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工法应用证明</w:t>
      </w:r>
    </w:p>
    <w:tbl>
      <w:tblPr>
        <w:tblStyle w:val="5"/>
        <w:tblW w:w="88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96"/>
        <w:gridCol w:w="1131"/>
        <w:gridCol w:w="1236"/>
        <w:gridCol w:w="410"/>
        <w:gridCol w:w="1314"/>
        <w:gridCol w:w="343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工程名称</w:t>
            </w:r>
          </w:p>
        </w:tc>
        <w:tc>
          <w:tcPr>
            <w:tcW w:w="66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66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监理单位</w:t>
            </w:r>
          </w:p>
        </w:tc>
        <w:tc>
          <w:tcPr>
            <w:tcW w:w="66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施工单位</w:t>
            </w:r>
          </w:p>
        </w:tc>
        <w:tc>
          <w:tcPr>
            <w:tcW w:w="66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工程概况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结构类型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建筑面积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（m2）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工程造价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开工日期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竣工日期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工程地点</w:t>
            </w:r>
          </w:p>
        </w:tc>
        <w:tc>
          <w:tcPr>
            <w:tcW w:w="66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工法名称</w:t>
            </w:r>
          </w:p>
        </w:tc>
        <w:tc>
          <w:tcPr>
            <w:tcW w:w="66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8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both"/>
              <w:textAlignment w:val="top"/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工法应用的分部分项工程或部位、应用效益情况说明：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0" w:right="0"/>
              <w:jc w:val="center"/>
              <w:textAlignment w:val="top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附：工程照片不应少于</w:t>
            </w:r>
            <w:r>
              <w:rPr>
                <w:rStyle w:val="7"/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张，照片反映工程全景及关键技术的工艺（另附页）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8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left="6720" w:right="0" w:hanging="6720" w:hangingChars="2400"/>
              <w:jc w:val="both"/>
              <w:textAlignment w:val="top"/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证明单位盖章（建设单位或监理单位）：</w:t>
            </w: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right="0" w:firstLine="5880" w:firstLineChars="2100"/>
              <w:jc w:val="both"/>
              <w:textAlignment w:val="top"/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0" w:after="0" w:line="240" w:lineRule="auto"/>
              <w:ind w:right="0" w:firstLine="5880" w:firstLineChars="2100"/>
              <w:jc w:val="both"/>
              <w:textAlignment w:val="top"/>
              <w:rPr>
                <w:rStyle w:val="7"/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color w:val="000000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>
      <w:r>
        <w:rPr>
          <w:rFonts w:hint="eastAsia"/>
        </w:rPr>
        <w:t>注：“工法应用证明”应提供工程施工许可证（或开工报告）、工程竣（交）工验收证明复印件。</w:t>
      </w:r>
    </w:p>
    <w:p>
      <w:pPr>
        <w:jc w:val="center"/>
        <w:rPr>
          <w:rFonts w:hint="eastAsia"/>
          <w:sz w:val="52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YzMzNjI4OGRkNzdhZjNmYWVmYzExZWY0Mjk3MzYifQ=="/>
    <w:docVar w:name="KSO_WPS_MARK_KEY" w:val="60d88480-7ee2-4e23-ae7c-77e91ada0714"/>
  </w:docVars>
  <w:rsids>
    <w:rsidRoot w:val="509305E5"/>
    <w:rsid w:val="17C77DB8"/>
    <w:rsid w:val="2F291471"/>
    <w:rsid w:val="50930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1"/>
      <w:jc w:val="center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185</Characters>
  <Lines>0</Lines>
  <Paragraphs>0</Paragraphs>
  <TotalTime>3</TotalTime>
  <ScaleCrop>false</ScaleCrop>
  <LinksUpToDate>false</LinksUpToDate>
  <CharactersWithSpaces>191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2022-09-27T07:01:00Z</dcterms:created>
  <dc:creator>潇潇洒洒潇潇啊</dc:creator>
  <cp:lastModifiedBy>Administrator</cp:lastModifiedBy>
  <dcterms:modified xsi:type="dcterms:W3CDTF">2023-01-06T03:41:11Z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40C25E56140746C4A311EFDEE0F5CA92</vt:lpwstr>
  </property>
</Properties>
</file>