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kern w:val="2"/>
          <w:sz w:val="21"/>
          <w:szCs w:val="22"/>
          <w:lang w:val="zh-CN"/>
        </w:rPr>
        <w:id w:val="-1318181422"/>
        <w:docPartObj>
          <w:docPartGallery w:val="Table of Contents"/>
          <w:docPartUnique/>
        </w:docPartObj>
      </w:sdtPr>
      <w:sdtEndPr/>
      <w:sdtContent>
        <w:p w:rsidR="00C70D55" w:rsidRDefault="00C70D55">
          <w:pPr>
            <w:pStyle w:val="TOC"/>
          </w:pPr>
          <w:r>
            <w:rPr>
              <w:lang w:val="zh-CN"/>
            </w:rPr>
            <w:t>目录</w:t>
          </w:r>
        </w:p>
        <w:p w:rsidR="00C70D55" w:rsidRDefault="00C70D55">
          <w:pPr>
            <w:pStyle w:val="20"/>
            <w:tabs>
              <w:tab w:val="right" w:leader="dot" w:pos="8296"/>
            </w:tabs>
            <w:rPr>
              <w:noProof/>
            </w:rPr>
          </w:pPr>
          <w:r>
            <w:fldChar w:fldCharType="begin"/>
          </w:r>
          <w:r>
            <w:instrText xml:space="preserve"> TOC \o "1-3" \h \z \u </w:instrText>
          </w:r>
          <w:r>
            <w:fldChar w:fldCharType="separate"/>
          </w:r>
          <w:hyperlink w:anchor="_Toc152854281" w:history="1">
            <w:r w:rsidRPr="008A2A39">
              <w:rPr>
                <w:rStyle w:val="a7"/>
                <w:noProof/>
              </w:rPr>
              <w:t>1.</w:t>
            </w:r>
            <w:r w:rsidRPr="008A2A39">
              <w:rPr>
                <w:rStyle w:val="a7"/>
                <w:rFonts w:hint="eastAsia"/>
                <w:noProof/>
              </w:rPr>
              <w:t>范围</w:t>
            </w:r>
            <w:r>
              <w:rPr>
                <w:noProof/>
                <w:webHidden/>
              </w:rPr>
              <w:tab/>
            </w:r>
            <w:r>
              <w:rPr>
                <w:noProof/>
                <w:webHidden/>
              </w:rPr>
              <w:fldChar w:fldCharType="begin"/>
            </w:r>
            <w:r>
              <w:rPr>
                <w:noProof/>
                <w:webHidden/>
              </w:rPr>
              <w:instrText xml:space="preserve"> PAGEREF _Toc152854281 \h </w:instrText>
            </w:r>
            <w:r>
              <w:rPr>
                <w:noProof/>
                <w:webHidden/>
              </w:rPr>
            </w:r>
            <w:r>
              <w:rPr>
                <w:noProof/>
                <w:webHidden/>
              </w:rPr>
              <w:fldChar w:fldCharType="separate"/>
            </w:r>
            <w:r>
              <w:rPr>
                <w:noProof/>
                <w:webHidden/>
              </w:rPr>
              <w:t>2</w:t>
            </w:r>
            <w:r>
              <w:rPr>
                <w:noProof/>
                <w:webHidden/>
              </w:rPr>
              <w:fldChar w:fldCharType="end"/>
            </w:r>
          </w:hyperlink>
        </w:p>
        <w:p w:rsidR="00C70D55" w:rsidRDefault="00624814">
          <w:pPr>
            <w:pStyle w:val="20"/>
            <w:tabs>
              <w:tab w:val="right" w:leader="dot" w:pos="8296"/>
            </w:tabs>
            <w:rPr>
              <w:noProof/>
            </w:rPr>
          </w:pPr>
          <w:hyperlink w:anchor="_Toc152854282" w:history="1">
            <w:r w:rsidR="00C70D55" w:rsidRPr="008A2A39">
              <w:rPr>
                <w:rStyle w:val="a7"/>
                <w:noProof/>
              </w:rPr>
              <w:t>2.</w:t>
            </w:r>
            <w:r w:rsidR="00C70D55" w:rsidRPr="008A2A39">
              <w:rPr>
                <w:rStyle w:val="a7"/>
                <w:rFonts w:hint="eastAsia"/>
                <w:noProof/>
              </w:rPr>
              <w:t>规范性引用文件</w:t>
            </w:r>
            <w:r w:rsidR="00C70D55">
              <w:rPr>
                <w:noProof/>
                <w:webHidden/>
              </w:rPr>
              <w:tab/>
            </w:r>
            <w:r w:rsidR="00C70D55">
              <w:rPr>
                <w:noProof/>
                <w:webHidden/>
              </w:rPr>
              <w:fldChar w:fldCharType="begin"/>
            </w:r>
            <w:r w:rsidR="00C70D55">
              <w:rPr>
                <w:noProof/>
                <w:webHidden/>
              </w:rPr>
              <w:instrText xml:space="preserve"> PAGEREF _Toc152854282 \h </w:instrText>
            </w:r>
            <w:r w:rsidR="00C70D55">
              <w:rPr>
                <w:noProof/>
                <w:webHidden/>
              </w:rPr>
            </w:r>
            <w:r w:rsidR="00C70D55">
              <w:rPr>
                <w:noProof/>
                <w:webHidden/>
              </w:rPr>
              <w:fldChar w:fldCharType="separate"/>
            </w:r>
            <w:r w:rsidR="00C70D55">
              <w:rPr>
                <w:noProof/>
                <w:webHidden/>
              </w:rPr>
              <w:t>2</w:t>
            </w:r>
            <w:r w:rsidR="00C70D55">
              <w:rPr>
                <w:noProof/>
                <w:webHidden/>
              </w:rPr>
              <w:fldChar w:fldCharType="end"/>
            </w:r>
          </w:hyperlink>
        </w:p>
        <w:p w:rsidR="00C70D55" w:rsidRDefault="00624814">
          <w:pPr>
            <w:pStyle w:val="20"/>
            <w:tabs>
              <w:tab w:val="right" w:leader="dot" w:pos="8296"/>
            </w:tabs>
            <w:rPr>
              <w:noProof/>
            </w:rPr>
          </w:pPr>
          <w:hyperlink w:anchor="_Toc152854283" w:history="1">
            <w:r w:rsidR="00C70D55" w:rsidRPr="008A2A39">
              <w:rPr>
                <w:rStyle w:val="a7"/>
                <w:noProof/>
              </w:rPr>
              <w:t>3.</w:t>
            </w:r>
            <w:r w:rsidR="00C70D55" w:rsidRPr="008A2A39">
              <w:rPr>
                <w:rStyle w:val="a7"/>
                <w:rFonts w:hint="eastAsia"/>
                <w:noProof/>
              </w:rPr>
              <w:t>术语和定义</w:t>
            </w:r>
            <w:r w:rsidR="00C70D55">
              <w:rPr>
                <w:noProof/>
                <w:webHidden/>
              </w:rPr>
              <w:tab/>
            </w:r>
            <w:r w:rsidR="00C70D55">
              <w:rPr>
                <w:noProof/>
                <w:webHidden/>
              </w:rPr>
              <w:fldChar w:fldCharType="begin"/>
            </w:r>
            <w:r w:rsidR="00C70D55">
              <w:rPr>
                <w:noProof/>
                <w:webHidden/>
              </w:rPr>
              <w:instrText xml:space="preserve"> PAGEREF _Toc152854283 \h </w:instrText>
            </w:r>
            <w:r w:rsidR="00C70D55">
              <w:rPr>
                <w:noProof/>
                <w:webHidden/>
              </w:rPr>
            </w:r>
            <w:r w:rsidR="00C70D55">
              <w:rPr>
                <w:noProof/>
                <w:webHidden/>
              </w:rPr>
              <w:fldChar w:fldCharType="separate"/>
            </w:r>
            <w:r w:rsidR="00C70D55">
              <w:rPr>
                <w:noProof/>
                <w:webHidden/>
              </w:rPr>
              <w:t>2</w:t>
            </w:r>
            <w:r w:rsidR="00C70D55">
              <w:rPr>
                <w:noProof/>
                <w:webHidden/>
              </w:rPr>
              <w:fldChar w:fldCharType="end"/>
            </w:r>
          </w:hyperlink>
        </w:p>
        <w:p w:rsidR="00C70D55" w:rsidRDefault="00624814">
          <w:pPr>
            <w:pStyle w:val="20"/>
            <w:tabs>
              <w:tab w:val="right" w:leader="dot" w:pos="8296"/>
            </w:tabs>
            <w:rPr>
              <w:noProof/>
            </w:rPr>
          </w:pPr>
          <w:hyperlink w:anchor="_Toc152854284" w:history="1">
            <w:r w:rsidR="00C70D55" w:rsidRPr="008A2A39">
              <w:rPr>
                <w:rStyle w:val="a7"/>
                <w:noProof/>
              </w:rPr>
              <w:t>4.</w:t>
            </w:r>
            <w:r w:rsidR="00C70D55" w:rsidRPr="008A2A39">
              <w:rPr>
                <w:rStyle w:val="a7"/>
                <w:rFonts w:hint="eastAsia"/>
                <w:noProof/>
              </w:rPr>
              <w:t>型式和基本参数</w:t>
            </w:r>
            <w:r w:rsidR="00C70D55">
              <w:rPr>
                <w:noProof/>
                <w:webHidden/>
              </w:rPr>
              <w:tab/>
            </w:r>
            <w:r w:rsidR="00C70D55">
              <w:rPr>
                <w:noProof/>
                <w:webHidden/>
              </w:rPr>
              <w:fldChar w:fldCharType="begin"/>
            </w:r>
            <w:r w:rsidR="00C70D55">
              <w:rPr>
                <w:noProof/>
                <w:webHidden/>
              </w:rPr>
              <w:instrText xml:space="preserve"> PAGEREF _Toc152854284 \h </w:instrText>
            </w:r>
            <w:r w:rsidR="00C70D55">
              <w:rPr>
                <w:noProof/>
                <w:webHidden/>
              </w:rPr>
            </w:r>
            <w:r w:rsidR="00C70D55">
              <w:rPr>
                <w:noProof/>
                <w:webHidden/>
              </w:rPr>
              <w:fldChar w:fldCharType="separate"/>
            </w:r>
            <w:r w:rsidR="00C70D55">
              <w:rPr>
                <w:noProof/>
                <w:webHidden/>
              </w:rPr>
              <w:t>3</w:t>
            </w:r>
            <w:r w:rsidR="00C70D55">
              <w:rPr>
                <w:noProof/>
                <w:webHidden/>
              </w:rPr>
              <w:fldChar w:fldCharType="end"/>
            </w:r>
          </w:hyperlink>
        </w:p>
        <w:p w:rsidR="00C70D55" w:rsidRDefault="00624814">
          <w:pPr>
            <w:pStyle w:val="20"/>
            <w:tabs>
              <w:tab w:val="right" w:leader="dot" w:pos="8296"/>
            </w:tabs>
            <w:rPr>
              <w:noProof/>
            </w:rPr>
          </w:pPr>
          <w:hyperlink w:anchor="_Toc152854285" w:history="1">
            <w:r w:rsidR="00C70D55" w:rsidRPr="008A2A39">
              <w:rPr>
                <w:rStyle w:val="a7"/>
                <w:noProof/>
              </w:rPr>
              <w:t>5.</w:t>
            </w:r>
            <w:r w:rsidR="00C70D55" w:rsidRPr="008A2A39">
              <w:rPr>
                <w:rStyle w:val="a7"/>
                <w:rFonts w:hint="eastAsia"/>
                <w:noProof/>
              </w:rPr>
              <w:t>技术要求</w:t>
            </w:r>
            <w:r w:rsidR="00C70D55">
              <w:rPr>
                <w:noProof/>
                <w:webHidden/>
              </w:rPr>
              <w:tab/>
            </w:r>
            <w:r w:rsidR="00C70D55">
              <w:rPr>
                <w:noProof/>
                <w:webHidden/>
              </w:rPr>
              <w:fldChar w:fldCharType="begin"/>
            </w:r>
            <w:r w:rsidR="00C70D55">
              <w:rPr>
                <w:noProof/>
                <w:webHidden/>
              </w:rPr>
              <w:instrText xml:space="preserve"> PAGEREF _Toc152854285 \h </w:instrText>
            </w:r>
            <w:r w:rsidR="00C70D55">
              <w:rPr>
                <w:noProof/>
                <w:webHidden/>
              </w:rPr>
            </w:r>
            <w:r w:rsidR="00C70D55">
              <w:rPr>
                <w:noProof/>
                <w:webHidden/>
              </w:rPr>
              <w:fldChar w:fldCharType="separate"/>
            </w:r>
            <w:r w:rsidR="00C70D55">
              <w:rPr>
                <w:noProof/>
                <w:webHidden/>
              </w:rPr>
              <w:t>5</w:t>
            </w:r>
            <w:r w:rsidR="00C70D55">
              <w:rPr>
                <w:noProof/>
                <w:webHidden/>
              </w:rPr>
              <w:fldChar w:fldCharType="end"/>
            </w:r>
          </w:hyperlink>
        </w:p>
        <w:p w:rsidR="00C70D55" w:rsidRDefault="00624814">
          <w:pPr>
            <w:pStyle w:val="20"/>
            <w:tabs>
              <w:tab w:val="right" w:leader="dot" w:pos="8296"/>
            </w:tabs>
            <w:rPr>
              <w:noProof/>
            </w:rPr>
          </w:pPr>
          <w:hyperlink w:anchor="_Toc152854286" w:history="1">
            <w:r w:rsidR="00C70D55" w:rsidRPr="008A2A39">
              <w:rPr>
                <w:rStyle w:val="a7"/>
                <w:noProof/>
              </w:rPr>
              <w:t>6.</w:t>
            </w:r>
            <w:r w:rsidR="00C70D55" w:rsidRPr="008A2A39">
              <w:rPr>
                <w:rStyle w:val="a7"/>
                <w:rFonts w:hint="eastAsia"/>
                <w:noProof/>
              </w:rPr>
              <w:t>试验方法</w:t>
            </w:r>
            <w:r w:rsidR="00C70D55">
              <w:rPr>
                <w:noProof/>
                <w:webHidden/>
              </w:rPr>
              <w:tab/>
            </w:r>
            <w:r w:rsidR="00C70D55">
              <w:rPr>
                <w:noProof/>
                <w:webHidden/>
              </w:rPr>
              <w:fldChar w:fldCharType="begin"/>
            </w:r>
            <w:r w:rsidR="00C70D55">
              <w:rPr>
                <w:noProof/>
                <w:webHidden/>
              </w:rPr>
              <w:instrText xml:space="preserve"> PAGEREF _Toc152854286 \h </w:instrText>
            </w:r>
            <w:r w:rsidR="00C70D55">
              <w:rPr>
                <w:noProof/>
                <w:webHidden/>
              </w:rPr>
            </w:r>
            <w:r w:rsidR="00C70D55">
              <w:rPr>
                <w:noProof/>
                <w:webHidden/>
              </w:rPr>
              <w:fldChar w:fldCharType="separate"/>
            </w:r>
            <w:r w:rsidR="00C70D55">
              <w:rPr>
                <w:noProof/>
                <w:webHidden/>
              </w:rPr>
              <w:t>6</w:t>
            </w:r>
            <w:r w:rsidR="00C70D55">
              <w:rPr>
                <w:noProof/>
                <w:webHidden/>
              </w:rPr>
              <w:fldChar w:fldCharType="end"/>
            </w:r>
          </w:hyperlink>
        </w:p>
        <w:p w:rsidR="00C70D55" w:rsidRDefault="00C70D55">
          <w:r>
            <w:rPr>
              <w:b/>
              <w:bCs/>
              <w:lang w:val="zh-CN"/>
            </w:rPr>
            <w:fldChar w:fldCharType="end"/>
          </w:r>
        </w:p>
      </w:sdtContent>
    </w:sdt>
    <w:p w:rsidR="0079612A" w:rsidRDefault="0079612A">
      <w:pPr>
        <w:widowControl/>
        <w:jc w:val="left"/>
      </w:pPr>
      <w:r>
        <w:br w:type="page"/>
      </w:r>
    </w:p>
    <w:p w:rsidR="0079612A" w:rsidRDefault="0079612A" w:rsidP="0079612A">
      <w:pPr>
        <w:pStyle w:val="2"/>
      </w:pPr>
      <w:bookmarkStart w:id="0" w:name="_Toc152854281"/>
      <w:r>
        <w:rPr>
          <w:rFonts w:hint="eastAsia"/>
        </w:rPr>
        <w:lastRenderedPageBreak/>
        <w:t>1.</w:t>
      </w:r>
      <w:r>
        <w:rPr>
          <w:rFonts w:hint="eastAsia"/>
        </w:rPr>
        <w:t>范围</w:t>
      </w:r>
      <w:bookmarkEnd w:id="0"/>
    </w:p>
    <w:p w:rsidR="0079612A" w:rsidRDefault="0079612A" w:rsidP="00E75DB5">
      <w:pPr>
        <w:ind w:firstLineChars="200" w:firstLine="420"/>
      </w:pPr>
      <w:r>
        <w:rPr>
          <w:rFonts w:hint="eastAsia"/>
        </w:rPr>
        <w:t>本文件规定了冷藏车</w:t>
      </w:r>
      <w:r w:rsidR="00670E97">
        <w:rPr>
          <w:rFonts w:hint="eastAsia"/>
        </w:rPr>
        <w:t>能效等级</w:t>
      </w:r>
      <w:r w:rsidR="005D7AD1">
        <w:rPr>
          <w:rFonts w:hint="eastAsia"/>
        </w:rPr>
        <w:t>型式、</w:t>
      </w:r>
      <w:r w:rsidR="00670E97">
        <w:rPr>
          <w:rFonts w:hint="eastAsia"/>
        </w:rPr>
        <w:t>技术要求和试验方法。</w:t>
      </w:r>
    </w:p>
    <w:p w:rsidR="00EC18F5" w:rsidRDefault="00EC18F5" w:rsidP="00E75DB5">
      <w:pPr>
        <w:ind w:firstLineChars="200" w:firstLine="420"/>
      </w:pPr>
      <w:r>
        <w:rPr>
          <w:rFonts w:hint="eastAsia"/>
        </w:rPr>
        <w:t>本文件适用于</w:t>
      </w:r>
      <w:r w:rsidR="00266929">
        <w:rPr>
          <w:rFonts w:hint="eastAsia"/>
        </w:rPr>
        <w:t>安装运输用制冷装置的冷藏车辆</w:t>
      </w:r>
    </w:p>
    <w:p w:rsidR="00EC18F5" w:rsidRDefault="00EC18F5" w:rsidP="00EC18F5">
      <w:pPr>
        <w:pStyle w:val="2"/>
      </w:pPr>
      <w:bookmarkStart w:id="1" w:name="_Toc152854282"/>
      <w:r>
        <w:rPr>
          <w:rFonts w:hint="eastAsia"/>
        </w:rPr>
        <w:t>2.</w:t>
      </w:r>
      <w:r>
        <w:rPr>
          <w:rFonts w:hint="eastAsia"/>
        </w:rPr>
        <w:t>规范性引用文件</w:t>
      </w:r>
      <w:bookmarkEnd w:id="1"/>
    </w:p>
    <w:p w:rsidR="00EC18F5" w:rsidRDefault="00931006" w:rsidP="00E75DB5">
      <w:pPr>
        <w:ind w:firstLineChars="200" w:firstLine="420"/>
      </w:pPr>
      <w:r>
        <w:rPr>
          <w:rFonts w:hint="eastAsia"/>
        </w:rPr>
        <w:t>下列文件的内容通过文中的规范性引用</w:t>
      </w:r>
      <w:r w:rsidR="00E75DB5">
        <w:rPr>
          <w:rFonts w:hint="eastAsia"/>
        </w:rPr>
        <w:t>而构成本文件必不可少的条款。其中，注日期的引用文件，仅该日期对应的版本适用于本文件；不注日期的引用文件，其最新版本（包括所有的修改单）适用于本文件</w:t>
      </w:r>
    </w:p>
    <w:p w:rsidR="00E75DB5" w:rsidRDefault="00E75DB5" w:rsidP="00E75DB5">
      <w:pPr>
        <w:ind w:firstLineChars="200" w:firstLine="420"/>
      </w:pPr>
      <w:r>
        <w:rPr>
          <w:rFonts w:hint="eastAsia"/>
        </w:rPr>
        <w:t xml:space="preserve">GB/T 21145-2023 </w:t>
      </w:r>
      <w:r>
        <w:rPr>
          <w:rFonts w:hint="eastAsia"/>
        </w:rPr>
        <w:t>运输用制冷</w:t>
      </w:r>
      <w:r w:rsidR="00305717">
        <w:rPr>
          <w:rFonts w:hint="eastAsia"/>
        </w:rPr>
        <w:t>机械制冷装置</w:t>
      </w:r>
    </w:p>
    <w:p w:rsidR="00E75DB5" w:rsidRDefault="00E75DB5" w:rsidP="00E75DB5">
      <w:pPr>
        <w:ind w:firstLineChars="200" w:firstLine="420"/>
      </w:pPr>
      <w:r>
        <w:rPr>
          <w:rFonts w:hint="eastAsia"/>
        </w:rPr>
        <w:t xml:space="preserve">GB/T 29753-2023 </w:t>
      </w:r>
      <w:r>
        <w:rPr>
          <w:rFonts w:hint="eastAsia"/>
        </w:rPr>
        <w:t>道路运输</w:t>
      </w:r>
      <w:r>
        <w:rPr>
          <w:rFonts w:hint="eastAsia"/>
        </w:rPr>
        <w:t xml:space="preserve"> </w:t>
      </w:r>
      <w:r>
        <w:rPr>
          <w:rFonts w:hint="eastAsia"/>
        </w:rPr>
        <w:t>易腐食品与生物制品冷藏车安全要求及试验方法</w:t>
      </w:r>
    </w:p>
    <w:p w:rsidR="001A2521" w:rsidRDefault="001A2521" w:rsidP="00E75DB5">
      <w:pPr>
        <w:ind w:firstLineChars="200" w:firstLine="420"/>
      </w:pPr>
      <w:r>
        <w:rPr>
          <w:rFonts w:hint="eastAsia"/>
        </w:rPr>
        <w:t xml:space="preserve">JB/T 7249  </w:t>
      </w:r>
      <w:r>
        <w:rPr>
          <w:rFonts w:hint="eastAsia"/>
        </w:rPr>
        <w:t>制冷与空调设备</w:t>
      </w:r>
      <w:r>
        <w:rPr>
          <w:rFonts w:hint="eastAsia"/>
        </w:rPr>
        <w:t xml:space="preserve"> </w:t>
      </w:r>
      <w:r>
        <w:rPr>
          <w:rFonts w:hint="eastAsia"/>
        </w:rPr>
        <w:t>术语</w:t>
      </w:r>
    </w:p>
    <w:p w:rsidR="00E75DB5" w:rsidRDefault="00C369A0" w:rsidP="00C369A0">
      <w:pPr>
        <w:pStyle w:val="2"/>
      </w:pPr>
      <w:bookmarkStart w:id="2" w:name="_Toc152854283"/>
      <w:r>
        <w:rPr>
          <w:rFonts w:hint="eastAsia"/>
        </w:rPr>
        <w:t>3.</w:t>
      </w:r>
      <w:r>
        <w:rPr>
          <w:rFonts w:hint="eastAsia"/>
        </w:rPr>
        <w:t>术语和定义</w:t>
      </w:r>
      <w:bookmarkEnd w:id="2"/>
    </w:p>
    <w:p w:rsidR="00D77C99" w:rsidRDefault="00767A57" w:rsidP="00C369A0">
      <w:r>
        <w:rPr>
          <w:rFonts w:hint="eastAsia"/>
        </w:rPr>
        <w:t>下列术语和定义适用于本标准</w:t>
      </w:r>
    </w:p>
    <w:p w:rsidR="00767A57" w:rsidRPr="00AD2E3E" w:rsidRDefault="00823CE6" w:rsidP="00446BD6">
      <w:pPr>
        <w:rPr>
          <w:b/>
        </w:rPr>
      </w:pPr>
      <w:r w:rsidRPr="00AD2E3E">
        <w:rPr>
          <w:rFonts w:hint="eastAsia"/>
          <w:b/>
        </w:rPr>
        <w:t>3.1</w:t>
      </w:r>
      <w:r w:rsidR="00305717" w:rsidRPr="00AD2E3E">
        <w:rPr>
          <w:rFonts w:hint="eastAsia"/>
          <w:b/>
        </w:rPr>
        <w:t>机械制冷装置</w:t>
      </w:r>
    </w:p>
    <w:p w:rsidR="006B49B9" w:rsidRPr="00C42195" w:rsidRDefault="006B49B9" w:rsidP="00823CE6">
      <w:pPr>
        <w:spacing w:line="360" w:lineRule="exact"/>
        <w:ind w:firstLineChars="200" w:firstLine="420"/>
        <w:rPr>
          <w:rFonts w:asciiTheme="minorEastAsia" w:hAnsiTheme="minorEastAsia"/>
          <w:szCs w:val="21"/>
        </w:rPr>
      </w:pPr>
      <w:r w:rsidRPr="00C42195">
        <w:rPr>
          <w:rFonts w:asciiTheme="minorEastAsia" w:hAnsiTheme="minorEastAsia"/>
          <w:szCs w:val="21"/>
        </w:rPr>
        <w:t>一种用以温度控制的机械式制冷系统</w:t>
      </w:r>
    </w:p>
    <w:p w:rsidR="006B49B9" w:rsidRPr="00202681" w:rsidRDefault="006B49B9" w:rsidP="00823CE6">
      <w:pPr>
        <w:spacing w:line="360" w:lineRule="exact"/>
        <w:ind w:firstLineChars="200" w:firstLine="400"/>
        <w:rPr>
          <w:rFonts w:asciiTheme="minorEastAsia" w:hAnsiTheme="minorEastAsia"/>
          <w:sz w:val="20"/>
          <w:szCs w:val="21"/>
        </w:rPr>
      </w:pPr>
      <w:r w:rsidRPr="00202681">
        <w:rPr>
          <w:rFonts w:asciiTheme="minorEastAsia" w:hAnsiTheme="minorEastAsia" w:hint="eastAsia"/>
          <w:sz w:val="20"/>
          <w:szCs w:val="21"/>
        </w:rPr>
        <w:t>注：主要包括压缩机、动力装置、冷凝器组件、蒸发器组件、制冷管路及电气、控制系统等</w:t>
      </w:r>
    </w:p>
    <w:p w:rsidR="00823CE6" w:rsidRPr="00AD2E3E" w:rsidRDefault="00823CE6" w:rsidP="00446BD6">
      <w:pPr>
        <w:rPr>
          <w:b/>
        </w:rPr>
      </w:pPr>
      <w:r w:rsidRPr="00AD2E3E">
        <w:rPr>
          <w:rFonts w:hint="eastAsia"/>
          <w:b/>
        </w:rPr>
        <w:t>3.2</w:t>
      </w:r>
      <w:r w:rsidRPr="00AD2E3E">
        <w:rPr>
          <w:rFonts w:hint="eastAsia"/>
          <w:b/>
        </w:rPr>
        <w:t>量热计</w:t>
      </w:r>
    </w:p>
    <w:p w:rsidR="00823CE6" w:rsidRPr="00C42195" w:rsidRDefault="00823CE6" w:rsidP="00823CE6">
      <w:pPr>
        <w:spacing w:line="360" w:lineRule="exact"/>
        <w:ind w:firstLineChars="200" w:firstLine="420"/>
        <w:rPr>
          <w:rFonts w:asciiTheme="minorEastAsia" w:hAnsiTheme="minorEastAsia"/>
          <w:szCs w:val="21"/>
        </w:rPr>
      </w:pPr>
      <w:r w:rsidRPr="00C42195">
        <w:rPr>
          <w:rFonts w:asciiTheme="minorEastAsia" w:hAnsiTheme="minorEastAsia" w:hint="eastAsia"/>
          <w:szCs w:val="21"/>
        </w:rPr>
        <w:t>由绝热性能较好的保温板围成，通过测量平衡内部温度和外部环境温度所需的热量，来测定制冷设备制冷量的试验装置</w:t>
      </w:r>
    </w:p>
    <w:p w:rsidR="00823CE6" w:rsidRPr="00C42195" w:rsidRDefault="00823CE6" w:rsidP="00823CE6">
      <w:pPr>
        <w:spacing w:line="360" w:lineRule="exact"/>
        <w:ind w:firstLineChars="200" w:firstLine="400"/>
        <w:rPr>
          <w:rFonts w:asciiTheme="minorEastAsia" w:hAnsiTheme="minorEastAsia"/>
          <w:szCs w:val="21"/>
        </w:rPr>
      </w:pPr>
      <w:r w:rsidRPr="00202681">
        <w:rPr>
          <w:rFonts w:asciiTheme="minorEastAsia" w:hAnsiTheme="minorEastAsia" w:hint="eastAsia"/>
          <w:sz w:val="20"/>
          <w:szCs w:val="21"/>
        </w:rPr>
        <w:t>注：内部通常有加热、通风和温度测量等设备</w:t>
      </w:r>
    </w:p>
    <w:p w:rsidR="00823CE6" w:rsidRPr="00AD2E3E" w:rsidRDefault="00823CE6" w:rsidP="00AD2E3E">
      <w:pPr>
        <w:rPr>
          <w:b/>
        </w:rPr>
      </w:pPr>
      <w:r w:rsidRPr="00AD2E3E">
        <w:rPr>
          <w:rFonts w:hint="eastAsia"/>
          <w:b/>
        </w:rPr>
        <w:t>3.3</w:t>
      </w:r>
      <w:r w:rsidRPr="00AD2E3E">
        <w:rPr>
          <w:rFonts w:hint="eastAsia"/>
          <w:b/>
        </w:rPr>
        <w:t>制冷量</w:t>
      </w:r>
    </w:p>
    <w:p w:rsidR="00823CE6" w:rsidRPr="00C42195" w:rsidRDefault="00823CE6" w:rsidP="00823CE6">
      <w:pPr>
        <w:spacing w:line="360" w:lineRule="exact"/>
        <w:ind w:firstLineChars="200" w:firstLine="420"/>
        <w:rPr>
          <w:rFonts w:asciiTheme="minorEastAsia" w:hAnsiTheme="minorEastAsia"/>
          <w:szCs w:val="21"/>
        </w:rPr>
      </w:pPr>
      <w:r w:rsidRPr="00C42195">
        <w:rPr>
          <w:rFonts w:asciiTheme="minorEastAsia" w:hAnsiTheme="minorEastAsia" w:hint="eastAsia"/>
          <w:szCs w:val="21"/>
        </w:rPr>
        <w:t>在规定的制冷能力试验条件下，</w:t>
      </w:r>
      <w:r w:rsidR="00305717">
        <w:rPr>
          <w:rFonts w:asciiTheme="minorEastAsia" w:hAnsiTheme="minorEastAsia" w:hint="eastAsia"/>
          <w:szCs w:val="21"/>
        </w:rPr>
        <w:t>机械制冷装置</w:t>
      </w:r>
      <w:r w:rsidRPr="00C42195">
        <w:rPr>
          <w:rFonts w:asciiTheme="minorEastAsia" w:hAnsiTheme="minorEastAsia" w:hint="eastAsia"/>
          <w:szCs w:val="21"/>
        </w:rPr>
        <w:t>从封闭的冷藏室内移出的热量。</w:t>
      </w:r>
    </w:p>
    <w:p w:rsidR="00823CE6" w:rsidRPr="00AD2E3E" w:rsidRDefault="00823CE6" w:rsidP="00AD2E3E">
      <w:pPr>
        <w:rPr>
          <w:b/>
        </w:rPr>
      </w:pPr>
      <w:r w:rsidRPr="00AD2E3E">
        <w:rPr>
          <w:rFonts w:hint="eastAsia"/>
          <w:b/>
        </w:rPr>
        <w:t>3.4</w:t>
      </w:r>
      <w:r w:rsidRPr="00AD2E3E">
        <w:rPr>
          <w:rFonts w:hint="eastAsia"/>
          <w:b/>
        </w:rPr>
        <w:t>压缩机驱动功率</w:t>
      </w:r>
    </w:p>
    <w:p w:rsidR="00823CE6" w:rsidRPr="00C42195" w:rsidRDefault="00823CE6" w:rsidP="00823CE6">
      <w:pPr>
        <w:spacing w:line="360" w:lineRule="exact"/>
        <w:ind w:firstLineChars="200" w:firstLine="420"/>
        <w:rPr>
          <w:rFonts w:asciiTheme="minorEastAsia" w:hAnsiTheme="minorEastAsia"/>
          <w:szCs w:val="21"/>
        </w:rPr>
      </w:pPr>
      <w:r w:rsidRPr="00C42195">
        <w:rPr>
          <w:rFonts w:asciiTheme="minorEastAsia" w:hAnsiTheme="minorEastAsia" w:hint="eastAsia"/>
          <w:szCs w:val="21"/>
        </w:rPr>
        <w:t>在规定的制冷能力试验条件下，驱动压缩机所消耗的有用功功率。</w:t>
      </w:r>
    </w:p>
    <w:p w:rsidR="00823CE6" w:rsidRPr="00202681" w:rsidRDefault="00823CE6" w:rsidP="00823CE6">
      <w:pPr>
        <w:spacing w:line="360" w:lineRule="exact"/>
        <w:ind w:firstLineChars="200" w:firstLine="400"/>
        <w:rPr>
          <w:rFonts w:asciiTheme="minorEastAsia" w:hAnsiTheme="minorEastAsia"/>
          <w:sz w:val="20"/>
          <w:szCs w:val="21"/>
        </w:rPr>
      </w:pPr>
      <w:r w:rsidRPr="00202681">
        <w:rPr>
          <w:rFonts w:asciiTheme="minorEastAsia" w:hAnsiTheme="minorEastAsia" w:hint="eastAsia"/>
          <w:sz w:val="20"/>
          <w:szCs w:val="21"/>
        </w:rPr>
        <w:t>注：单位为瓦（w）</w:t>
      </w:r>
    </w:p>
    <w:p w:rsidR="00823CE6" w:rsidRPr="00AD2E3E" w:rsidRDefault="00823CE6" w:rsidP="00AD2E3E">
      <w:pPr>
        <w:rPr>
          <w:b/>
        </w:rPr>
      </w:pPr>
      <w:r w:rsidRPr="00AD2E3E">
        <w:rPr>
          <w:rFonts w:hint="eastAsia"/>
          <w:b/>
        </w:rPr>
        <w:t>3.5</w:t>
      </w:r>
      <w:r w:rsidRPr="00AD2E3E">
        <w:rPr>
          <w:rFonts w:hint="eastAsia"/>
          <w:b/>
        </w:rPr>
        <w:t>辅件耗电功率</w:t>
      </w:r>
    </w:p>
    <w:p w:rsidR="00823CE6" w:rsidRPr="00C42195" w:rsidRDefault="00823CE6" w:rsidP="00823CE6">
      <w:pPr>
        <w:spacing w:line="360" w:lineRule="exact"/>
        <w:ind w:firstLineChars="200" w:firstLine="420"/>
        <w:rPr>
          <w:rFonts w:asciiTheme="minorEastAsia" w:hAnsiTheme="minorEastAsia"/>
          <w:szCs w:val="21"/>
        </w:rPr>
      </w:pPr>
      <w:r w:rsidRPr="00C42195">
        <w:rPr>
          <w:rFonts w:asciiTheme="minorEastAsia" w:hAnsiTheme="minorEastAsia" w:hint="eastAsia"/>
          <w:szCs w:val="21"/>
        </w:rPr>
        <w:t>在规定的制冷能力试验条件下，除压缩机外，</w:t>
      </w:r>
      <w:r w:rsidR="00305717">
        <w:rPr>
          <w:rFonts w:asciiTheme="minorEastAsia" w:hAnsiTheme="minorEastAsia" w:hint="eastAsia"/>
          <w:szCs w:val="21"/>
        </w:rPr>
        <w:t>机械制冷装置</w:t>
      </w:r>
      <w:r w:rsidRPr="00C42195">
        <w:rPr>
          <w:rFonts w:asciiTheme="minorEastAsia" w:hAnsiTheme="minorEastAsia" w:hint="eastAsia"/>
          <w:szCs w:val="21"/>
        </w:rPr>
        <w:t>其他电气设备所消耗的功率。</w:t>
      </w:r>
    </w:p>
    <w:p w:rsidR="00823CE6" w:rsidRPr="00202681" w:rsidRDefault="00823CE6" w:rsidP="00823CE6">
      <w:pPr>
        <w:spacing w:line="360" w:lineRule="exact"/>
        <w:ind w:firstLineChars="200" w:firstLine="400"/>
        <w:rPr>
          <w:rFonts w:asciiTheme="minorEastAsia" w:hAnsiTheme="minorEastAsia"/>
          <w:sz w:val="20"/>
          <w:szCs w:val="21"/>
        </w:rPr>
      </w:pPr>
      <w:r w:rsidRPr="00202681">
        <w:rPr>
          <w:rFonts w:asciiTheme="minorEastAsia" w:hAnsiTheme="minorEastAsia" w:hint="eastAsia"/>
          <w:sz w:val="20"/>
          <w:szCs w:val="21"/>
        </w:rPr>
        <w:t>注：单位为瓦（W）</w:t>
      </w:r>
    </w:p>
    <w:p w:rsidR="00823CE6" w:rsidRPr="00AD2E3E" w:rsidRDefault="00823CE6" w:rsidP="00AD2E3E">
      <w:pPr>
        <w:rPr>
          <w:b/>
        </w:rPr>
      </w:pPr>
      <w:r w:rsidRPr="00AD2E3E">
        <w:rPr>
          <w:rFonts w:hint="eastAsia"/>
          <w:b/>
        </w:rPr>
        <w:t>3.6</w:t>
      </w:r>
      <w:r w:rsidRPr="00AD2E3E">
        <w:rPr>
          <w:rFonts w:hint="eastAsia"/>
          <w:b/>
        </w:rPr>
        <w:t>总输入功率</w:t>
      </w:r>
    </w:p>
    <w:p w:rsidR="00823CE6" w:rsidRPr="00C42195" w:rsidRDefault="00823CE6" w:rsidP="00823CE6">
      <w:pPr>
        <w:spacing w:line="360" w:lineRule="exact"/>
        <w:ind w:firstLineChars="200" w:firstLine="420"/>
        <w:rPr>
          <w:rFonts w:asciiTheme="minorEastAsia" w:hAnsiTheme="minorEastAsia"/>
          <w:szCs w:val="21"/>
        </w:rPr>
      </w:pPr>
      <w:r w:rsidRPr="00C42195">
        <w:rPr>
          <w:rFonts w:asciiTheme="minorEastAsia" w:hAnsiTheme="minorEastAsia" w:hint="eastAsia"/>
          <w:szCs w:val="21"/>
        </w:rPr>
        <w:lastRenderedPageBreak/>
        <w:t>在规定的制冷能力试验条件下，</w:t>
      </w:r>
      <w:r w:rsidR="00305717">
        <w:rPr>
          <w:rFonts w:asciiTheme="minorEastAsia" w:hAnsiTheme="minorEastAsia" w:hint="eastAsia"/>
          <w:szCs w:val="21"/>
        </w:rPr>
        <w:t>机械制冷装置</w:t>
      </w:r>
      <w:r w:rsidRPr="00C42195">
        <w:rPr>
          <w:rFonts w:asciiTheme="minorEastAsia" w:hAnsiTheme="minorEastAsia" w:hint="eastAsia"/>
          <w:szCs w:val="21"/>
        </w:rPr>
        <w:t>压缩机驱动功率</w:t>
      </w:r>
      <w:proofErr w:type="gramStart"/>
      <w:r w:rsidRPr="00C42195">
        <w:rPr>
          <w:rFonts w:asciiTheme="minorEastAsia" w:hAnsiTheme="minorEastAsia" w:hint="eastAsia"/>
          <w:szCs w:val="21"/>
        </w:rPr>
        <w:t>与幅件</w:t>
      </w:r>
      <w:proofErr w:type="gramEnd"/>
      <w:r w:rsidRPr="00C42195">
        <w:rPr>
          <w:rFonts w:asciiTheme="minorEastAsia" w:hAnsiTheme="minorEastAsia" w:hint="eastAsia"/>
          <w:szCs w:val="21"/>
        </w:rPr>
        <w:t>耗电功率之</w:t>
      </w:r>
      <w:proofErr w:type="gramStart"/>
      <w:r w:rsidRPr="00C42195">
        <w:rPr>
          <w:rFonts w:asciiTheme="minorEastAsia" w:hAnsiTheme="minorEastAsia" w:hint="eastAsia"/>
          <w:szCs w:val="21"/>
        </w:rPr>
        <w:t>和</w:t>
      </w:r>
      <w:proofErr w:type="gramEnd"/>
      <w:r w:rsidRPr="00C42195">
        <w:rPr>
          <w:rFonts w:asciiTheme="minorEastAsia" w:hAnsiTheme="minorEastAsia" w:hint="eastAsia"/>
          <w:szCs w:val="21"/>
        </w:rPr>
        <w:t>。</w:t>
      </w:r>
    </w:p>
    <w:p w:rsidR="006B49B9" w:rsidRDefault="00823CE6" w:rsidP="00823CE6">
      <w:pPr>
        <w:ind w:firstLineChars="200" w:firstLine="400"/>
        <w:rPr>
          <w:rFonts w:asciiTheme="minorEastAsia" w:hAnsiTheme="minorEastAsia"/>
          <w:sz w:val="20"/>
          <w:szCs w:val="21"/>
        </w:rPr>
      </w:pPr>
      <w:r w:rsidRPr="00202681">
        <w:rPr>
          <w:rFonts w:asciiTheme="minorEastAsia" w:hAnsiTheme="minorEastAsia" w:hint="eastAsia"/>
          <w:sz w:val="20"/>
          <w:szCs w:val="21"/>
        </w:rPr>
        <w:t>注：单位为瓦（W）</w:t>
      </w:r>
    </w:p>
    <w:p w:rsidR="00AE2490" w:rsidRPr="00AD2E3E" w:rsidRDefault="00AE2490" w:rsidP="00AD2E3E">
      <w:pPr>
        <w:rPr>
          <w:b/>
        </w:rPr>
      </w:pPr>
      <w:r w:rsidRPr="00AD2E3E">
        <w:rPr>
          <w:rFonts w:hint="eastAsia"/>
          <w:b/>
        </w:rPr>
        <w:t>3.7</w:t>
      </w:r>
      <w:r w:rsidRPr="00AD2E3E">
        <w:rPr>
          <w:rFonts w:hint="eastAsia"/>
          <w:b/>
        </w:rPr>
        <w:t>性能系数</w:t>
      </w:r>
      <w:r w:rsidRPr="00AD2E3E">
        <w:rPr>
          <w:rFonts w:hint="eastAsia"/>
          <w:b/>
        </w:rPr>
        <w:t>COP</w:t>
      </w:r>
    </w:p>
    <w:p w:rsidR="00AE2490" w:rsidRPr="00C42195" w:rsidRDefault="00AE2490" w:rsidP="00AE2490">
      <w:pPr>
        <w:spacing w:line="360" w:lineRule="exact"/>
        <w:ind w:firstLineChars="200" w:firstLine="420"/>
        <w:rPr>
          <w:rFonts w:asciiTheme="minorEastAsia" w:hAnsiTheme="minorEastAsia"/>
          <w:szCs w:val="21"/>
        </w:rPr>
      </w:pPr>
      <w:r w:rsidRPr="00C42195">
        <w:rPr>
          <w:rFonts w:asciiTheme="minorEastAsia" w:hAnsiTheme="minorEastAsia" w:hint="eastAsia"/>
          <w:szCs w:val="21"/>
        </w:rPr>
        <w:t>在规定的制冷能力试验条件下，</w:t>
      </w:r>
      <w:r w:rsidR="00305717">
        <w:rPr>
          <w:rFonts w:asciiTheme="minorEastAsia" w:hAnsiTheme="minorEastAsia" w:hint="eastAsia"/>
          <w:szCs w:val="21"/>
        </w:rPr>
        <w:t>机械制冷装置</w:t>
      </w:r>
      <w:r w:rsidRPr="00C42195">
        <w:rPr>
          <w:rFonts w:asciiTheme="minorEastAsia" w:hAnsiTheme="minorEastAsia" w:hint="eastAsia"/>
          <w:szCs w:val="21"/>
        </w:rPr>
        <w:t>制冷量与总输入功率之比，其值为0.01的倍数</w:t>
      </w:r>
    </w:p>
    <w:p w:rsidR="00AE2490" w:rsidRPr="00202681" w:rsidRDefault="00AE2490" w:rsidP="00AE2490">
      <w:pPr>
        <w:spacing w:line="360" w:lineRule="exact"/>
        <w:ind w:firstLineChars="200" w:firstLine="400"/>
        <w:rPr>
          <w:rFonts w:asciiTheme="minorEastAsia" w:hAnsiTheme="minorEastAsia"/>
          <w:sz w:val="20"/>
          <w:szCs w:val="21"/>
        </w:rPr>
      </w:pPr>
      <w:r w:rsidRPr="00202681">
        <w:rPr>
          <w:rFonts w:asciiTheme="minorEastAsia" w:hAnsiTheme="minorEastAsia" w:hint="eastAsia"/>
          <w:sz w:val="20"/>
          <w:szCs w:val="21"/>
        </w:rPr>
        <w:t>注：单位为瓦/瓦（W/W）</w:t>
      </w:r>
    </w:p>
    <w:p w:rsidR="00D2420F" w:rsidRPr="00AD2E3E" w:rsidRDefault="00D2420F" w:rsidP="00446BD6">
      <w:pPr>
        <w:rPr>
          <w:b/>
        </w:rPr>
      </w:pPr>
      <w:r w:rsidRPr="00AD2E3E">
        <w:rPr>
          <w:rFonts w:hint="eastAsia"/>
          <w:b/>
        </w:rPr>
        <w:t>3.8</w:t>
      </w:r>
      <w:r w:rsidRPr="00AD2E3E">
        <w:rPr>
          <w:rFonts w:hint="eastAsia"/>
          <w:b/>
        </w:rPr>
        <w:t>总传热系数</w:t>
      </w:r>
      <w:r w:rsidRPr="00AD2E3E">
        <w:rPr>
          <w:rFonts w:hint="eastAsia"/>
          <w:b/>
        </w:rPr>
        <w:t>K</w:t>
      </w:r>
    </w:p>
    <w:p w:rsidR="00D2420F" w:rsidRDefault="00D2420F" w:rsidP="0048601E">
      <w:pPr>
        <w:ind w:firstLineChars="200" w:firstLine="420"/>
      </w:pPr>
      <w:r>
        <w:rPr>
          <w:rFonts w:hint="eastAsia"/>
        </w:rPr>
        <w:t>在稳定传热下，冷藏车车厢内外平均温差为</w:t>
      </w:r>
      <w:r>
        <w:rPr>
          <w:rFonts w:hint="eastAsia"/>
        </w:rPr>
        <w:t>1</w:t>
      </w:r>
      <w:r>
        <w:rPr>
          <w:rFonts w:hint="eastAsia"/>
        </w:rPr>
        <w:t>℃，单位时间内通过单位面积传递的热量。</w:t>
      </w:r>
    </w:p>
    <w:p w:rsidR="0048601E" w:rsidRPr="00AD2E3E" w:rsidRDefault="00446BD6" w:rsidP="00446BD6">
      <w:pPr>
        <w:rPr>
          <w:b/>
        </w:rPr>
      </w:pPr>
      <w:r w:rsidRPr="00AD2E3E">
        <w:rPr>
          <w:rFonts w:hint="eastAsia"/>
          <w:b/>
        </w:rPr>
        <w:t>3.9</w:t>
      </w:r>
      <w:r w:rsidR="0048601E" w:rsidRPr="00AD2E3E">
        <w:rPr>
          <w:rFonts w:hint="eastAsia"/>
          <w:b/>
        </w:rPr>
        <w:t>车厢内外温差</w:t>
      </w:r>
    </w:p>
    <w:p w:rsidR="0048601E" w:rsidRDefault="0094488E" w:rsidP="0048601E">
      <w:pPr>
        <w:ind w:firstLineChars="200" w:firstLine="420"/>
      </w:pPr>
      <w:r>
        <w:rPr>
          <w:rFonts w:hint="eastAsia"/>
        </w:rPr>
        <w:t>冷藏车车厢内部平均温度和车厢外部平均温度差值的绝对值。</w:t>
      </w:r>
    </w:p>
    <w:p w:rsidR="00B67E55" w:rsidRPr="00AD2E3E" w:rsidRDefault="00446BD6" w:rsidP="00446BD6">
      <w:pPr>
        <w:rPr>
          <w:b/>
        </w:rPr>
      </w:pPr>
      <w:r w:rsidRPr="00AD2E3E">
        <w:rPr>
          <w:rFonts w:hint="eastAsia"/>
          <w:b/>
        </w:rPr>
        <w:t>3.10</w:t>
      </w:r>
      <w:r w:rsidR="00B67E55" w:rsidRPr="00AD2E3E">
        <w:rPr>
          <w:rFonts w:hint="eastAsia"/>
          <w:b/>
        </w:rPr>
        <w:t>冷藏车</w:t>
      </w:r>
    </w:p>
    <w:p w:rsidR="00B67E55" w:rsidRDefault="00B67E55" w:rsidP="00B67E55">
      <w:pPr>
        <w:ind w:firstLineChars="200" w:firstLine="420"/>
      </w:pPr>
      <w:r>
        <w:rPr>
          <w:rFonts w:hint="eastAsia"/>
        </w:rPr>
        <w:t>装备有隔热结构的车厢及温度调节装置，用于冷藏运输的专用车辆。</w:t>
      </w:r>
    </w:p>
    <w:p w:rsidR="00D77C99" w:rsidRPr="00AD2E3E" w:rsidRDefault="00B67E55" w:rsidP="00446BD6">
      <w:pPr>
        <w:rPr>
          <w:b/>
        </w:rPr>
      </w:pPr>
      <w:r w:rsidRPr="00AD2E3E">
        <w:rPr>
          <w:rFonts w:hint="eastAsia"/>
          <w:b/>
        </w:rPr>
        <w:t>3.11</w:t>
      </w:r>
      <w:r w:rsidR="00D77C99" w:rsidRPr="00AD2E3E">
        <w:rPr>
          <w:rFonts w:hint="eastAsia"/>
          <w:b/>
        </w:rPr>
        <w:t>机械</w:t>
      </w:r>
      <w:r w:rsidR="004F0274" w:rsidRPr="00AD2E3E">
        <w:rPr>
          <w:rFonts w:hint="eastAsia"/>
          <w:b/>
        </w:rPr>
        <w:t>制冷</w:t>
      </w:r>
      <w:r w:rsidR="00D77C99" w:rsidRPr="00AD2E3E">
        <w:rPr>
          <w:rFonts w:hint="eastAsia"/>
          <w:b/>
        </w:rPr>
        <w:t>冷藏车</w:t>
      </w:r>
    </w:p>
    <w:p w:rsidR="00D77C99" w:rsidRDefault="00D77C99" w:rsidP="00D77C99">
      <w:pPr>
        <w:ind w:firstLineChars="200" w:firstLine="420"/>
      </w:pPr>
      <w:r>
        <w:rPr>
          <w:rFonts w:hint="eastAsia"/>
        </w:rPr>
        <w:t>装备机械制冷装置的冷藏车</w:t>
      </w:r>
      <w:r w:rsidR="00951117">
        <w:rPr>
          <w:rFonts w:hint="eastAsia"/>
        </w:rPr>
        <w:t>。</w:t>
      </w:r>
    </w:p>
    <w:p w:rsidR="00D77C99" w:rsidRPr="00AD2E3E" w:rsidRDefault="00446BD6" w:rsidP="00446BD6">
      <w:pPr>
        <w:rPr>
          <w:b/>
        </w:rPr>
      </w:pPr>
      <w:r w:rsidRPr="00AD2E3E">
        <w:rPr>
          <w:rFonts w:hint="eastAsia"/>
          <w:b/>
        </w:rPr>
        <w:t>3.1</w:t>
      </w:r>
      <w:r w:rsidR="00B67E55" w:rsidRPr="00AD2E3E">
        <w:rPr>
          <w:rFonts w:hint="eastAsia"/>
          <w:b/>
        </w:rPr>
        <w:t>2</w:t>
      </w:r>
      <w:r w:rsidR="00D77C99" w:rsidRPr="00AD2E3E">
        <w:rPr>
          <w:rFonts w:hint="eastAsia"/>
          <w:b/>
        </w:rPr>
        <w:t>非机械</w:t>
      </w:r>
      <w:r w:rsidR="004F0274" w:rsidRPr="00AD2E3E">
        <w:rPr>
          <w:rFonts w:hint="eastAsia"/>
          <w:b/>
        </w:rPr>
        <w:t>制冷</w:t>
      </w:r>
      <w:r w:rsidR="00D77C99" w:rsidRPr="00AD2E3E">
        <w:rPr>
          <w:rFonts w:hint="eastAsia"/>
          <w:b/>
        </w:rPr>
        <w:t>冷藏车</w:t>
      </w:r>
    </w:p>
    <w:p w:rsidR="00D77C99" w:rsidRDefault="00D77C99" w:rsidP="00D77C99">
      <w:pPr>
        <w:ind w:firstLineChars="200" w:firstLine="420"/>
      </w:pPr>
      <w:r>
        <w:rPr>
          <w:rFonts w:hint="eastAsia"/>
        </w:rPr>
        <w:t>装备使用液化气体、蓄冷板等作为制冷源的非机械制冷装置的冷藏车</w:t>
      </w:r>
      <w:r w:rsidR="00951117">
        <w:rPr>
          <w:rFonts w:hint="eastAsia"/>
        </w:rPr>
        <w:t>。</w:t>
      </w:r>
    </w:p>
    <w:p w:rsidR="00951117" w:rsidRPr="00AD2E3E" w:rsidRDefault="00951117" w:rsidP="00951117">
      <w:pPr>
        <w:rPr>
          <w:b/>
        </w:rPr>
      </w:pPr>
      <w:r w:rsidRPr="00AD2E3E">
        <w:rPr>
          <w:rFonts w:hint="eastAsia"/>
          <w:b/>
        </w:rPr>
        <w:t>3.1</w:t>
      </w:r>
      <w:r w:rsidR="00B67E55" w:rsidRPr="00AD2E3E">
        <w:rPr>
          <w:rFonts w:hint="eastAsia"/>
          <w:b/>
        </w:rPr>
        <w:t>3</w:t>
      </w:r>
      <w:r w:rsidRPr="00AD2E3E">
        <w:rPr>
          <w:rFonts w:hint="eastAsia"/>
          <w:b/>
        </w:rPr>
        <w:t>机械制冷及加热冷藏车</w:t>
      </w:r>
    </w:p>
    <w:p w:rsidR="00951117" w:rsidRDefault="00951117" w:rsidP="00951117">
      <w:pPr>
        <w:ind w:firstLineChars="200" w:firstLine="420"/>
      </w:pPr>
      <w:r>
        <w:rPr>
          <w:rFonts w:hint="eastAsia"/>
        </w:rPr>
        <w:t>装备机械式制冷装置、加热装置，或机械制冷和加热通用装置的冷藏车。</w:t>
      </w:r>
    </w:p>
    <w:p w:rsidR="00EC6F8C" w:rsidRPr="00AD2E3E" w:rsidRDefault="00EC6F8C" w:rsidP="00EC6F8C">
      <w:pPr>
        <w:rPr>
          <w:b/>
        </w:rPr>
      </w:pPr>
      <w:r w:rsidRPr="00AD2E3E">
        <w:rPr>
          <w:rFonts w:hint="eastAsia"/>
          <w:b/>
        </w:rPr>
        <w:t>3.14</w:t>
      </w:r>
      <w:proofErr w:type="gramStart"/>
      <w:r w:rsidRPr="00AD2E3E">
        <w:rPr>
          <w:rFonts w:hint="eastAsia"/>
          <w:b/>
        </w:rPr>
        <w:t>漏热系数</w:t>
      </w:r>
      <w:proofErr w:type="gramEnd"/>
    </w:p>
    <w:p w:rsidR="00EC6F8C" w:rsidRDefault="00014A04" w:rsidP="00014A04">
      <w:pPr>
        <w:ind w:firstLineChars="200" w:firstLine="420"/>
      </w:pPr>
      <w:r>
        <w:rPr>
          <w:rFonts w:hint="eastAsia"/>
        </w:rPr>
        <w:t>在稳定传热下，冷藏车车厢内外平均温差为</w:t>
      </w:r>
      <w:r>
        <w:rPr>
          <w:rFonts w:hint="eastAsia"/>
        </w:rPr>
        <w:t>1</w:t>
      </w:r>
      <w:r>
        <w:rPr>
          <w:rFonts w:hint="eastAsia"/>
        </w:rPr>
        <w:t>℃，单位时间内传递的热量。</w:t>
      </w:r>
    </w:p>
    <w:p w:rsidR="00D77C99" w:rsidRDefault="00582558" w:rsidP="00582558">
      <w:pPr>
        <w:pStyle w:val="2"/>
      </w:pPr>
      <w:bookmarkStart w:id="3" w:name="_Toc152854284"/>
      <w:r>
        <w:rPr>
          <w:rFonts w:hint="eastAsia"/>
        </w:rPr>
        <w:t>4.</w:t>
      </w:r>
      <w:r w:rsidR="006E29E8">
        <w:rPr>
          <w:rFonts w:hint="eastAsia"/>
        </w:rPr>
        <w:t>型式和基本参数</w:t>
      </w:r>
      <w:bookmarkEnd w:id="3"/>
    </w:p>
    <w:p w:rsidR="00582558" w:rsidRPr="00AD2E3E" w:rsidRDefault="00582558" w:rsidP="00582558">
      <w:pPr>
        <w:rPr>
          <w:b/>
        </w:rPr>
      </w:pPr>
      <w:r w:rsidRPr="00AD2E3E">
        <w:rPr>
          <w:rFonts w:hint="eastAsia"/>
          <w:b/>
        </w:rPr>
        <w:t>4.1</w:t>
      </w:r>
      <w:r w:rsidR="006E29E8" w:rsidRPr="00AD2E3E">
        <w:rPr>
          <w:rFonts w:hint="eastAsia"/>
          <w:b/>
        </w:rPr>
        <w:t>冷藏车型式</w:t>
      </w:r>
    </w:p>
    <w:p w:rsidR="00C57C9E" w:rsidRPr="005F6080" w:rsidRDefault="0090555B" w:rsidP="005F6080">
      <w:pPr>
        <w:ind w:firstLineChars="200" w:firstLine="420"/>
      </w:pPr>
      <w:r>
        <w:rPr>
          <w:rFonts w:hint="eastAsia"/>
        </w:rPr>
        <w:t>根据温度调节装置型式的不同，冷藏车分为非机械制冷冷藏车、机械制冷冷藏车、机械制冷及加热冷藏车三类。</w:t>
      </w:r>
    </w:p>
    <w:p w:rsidR="00A71261" w:rsidRPr="00AD2E3E" w:rsidRDefault="0090555B" w:rsidP="00582558">
      <w:pPr>
        <w:rPr>
          <w:b/>
        </w:rPr>
      </w:pPr>
      <w:r w:rsidRPr="00AD2E3E">
        <w:rPr>
          <w:rFonts w:hint="eastAsia"/>
          <w:b/>
        </w:rPr>
        <w:t>4.2</w:t>
      </w:r>
      <w:r w:rsidRPr="00AD2E3E">
        <w:rPr>
          <w:rFonts w:hint="eastAsia"/>
          <w:b/>
        </w:rPr>
        <w:t>机械制冷装置</w:t>
      </w:r>
      <w:r w:rsidR="006E29E8" w:rsidRPr="00AD2E3E">
        <w:rPr>
          <w:rFonts w:hint="eastAsia"/>
          <w:b/>
        </w:rPr>
        <w:t>型式</w:t>
      </w:r>
    </w:p>
    <w:p w:rsidR="007B4B2E" w:rsidRDefault="007B4B2E" w:rsidP="00582558">
      <w:r w:rsidRPr="00AD2E3E">
        <w:rPr>
          <w:rFonts w:hint="eastAsia"/>
          <w:b/>
        </w:rPr>
        <w:t>4.2.1</w:t>
      </w:r>
      <w:r w:rsidR="00305717">
        <w:rPr>
          <w:rFonts w:hint="eastAsia"/>
        </w:rPr>
        <w:t>机械制冷装置</w:t>
      </w:r>
      <w:r>
        <w:rPr>
          <w:rFonts w:hint="eastAsia"/>
        </w:rPr>
        <w:t>按照驱动方式分为：</w:t>
      </w:r>
    </w:p>
    <w:p w:rsidR="007B4B2E" w:rsidRDefault="004C6DDF" w:rsidP="004C6DDF">
      <w:pPr>
        <w:pStyle w:val="a3"/>
        <w:ind w:left="360" w:firstLineChars="0" w:firstLine="0"/>
      </w:pPr>
      <w:r>
        <w:rPr>
          <w:rFonts w:hint="eastAsia"/>
        </w:rPr>
        <w:t>a)</w:t>
      </w:r>
      <w:r w:rsidR="007B4B2E">
        <w:rPr>
          <w:rFonts w:hint="eastAsia"/>
        </w:rPr>
        <w:t>发动机驱动型</w:t>
      </w:r>
    </w:p>
    <w:p w:rsidR="007B4B2E" w:rsidRDefault="004C6DDF" w:rsidP="004C6DDF">
      <w:pPr>
        <w:pStyle w:val="a3"/>
        <w:ind w:left="360" w:firstLineChars="0" w:firstLine="0"/>
      </w:pPr>
      <w:r>
        <w:rPr>
          <w:rFonts w:hint="eastAsia"/>
        </w:rPr>
        <w:t>b)</w:t>
      </w:r>
      <w:r w:rsidR="007B4B2E">
        <w:rPr>
          <w:rFonts w:hint="eastAsia"/>
        </w:rPr>
        <w:t>电力（电机）驱动型</w:t>
      </w:r>
    </w:p>
    <w:p w:rsidR="0090555B" w:rsidRDefault="007B4B2E" w:rsidP="00582558">
      <w:r w:rsidRPr="00AD2E3E">
        <w:rPr>
          <w:rFonts w:hint="eastAsia"/>
          <w:b/>
        </w:rPr>
        <w:t>4.2.2</w:t>
      </w:r>
      <w:r w:rsidR="00305717">
        <w:rPr>
          <w:rFonts w:hint="eastAsia"/>
        </w:rPr>
        <w:t>机械制冷装置</w:t>
      </w:r>
      <w:r w:rsidR="004B7EB0">
        <w:rPr>
          <w:rFonts w:hint="eastAsia"/>
        </w:rPr>
        <w:t>按</w:t>
      </w:r>
      <w:r>
        <w:rPr>
          <w:rFonts w:hint="eastAsia"/>
        </w:rPr>
        <w:t>是否使用车辆动力</w:t>
      </w:r>
      <w:r w:rsidR="004B7EB0">
        <w:rPr>
          <w:rFonts w:hint="eastAsia"/>
        </w:rPr>
        <w:t>驱动分为：</w:t>
      </w:r>
    </w:p>
    <w:p w:rsidR="004B7EB0" w:rsidRDefault="004C6DDF" w:rsidP="004C6DDF">
      <w:pPr>
        <w:pStyle w:val="a3"/>
        <w:ind w:left="360" w:firstLineChars="0" w:firstLine="0"/>
      </w:pPr>
      <w:r>
        <w:rPr>
          <w:rFonts w:hint="eastAsia"/>
        </w:rPr>
        <w:lastRenderedPageBreak/>
        <w:t>a)</w:t>
      </w:r>
      <w:r w:rsidR="004B7EB0">
        <w:rPr>
          <w:rFonts w:hint="eastAsia"/>
        </w:rPr>
        <w:t>独立式：</w:t>
      </w:r>
      <w:r w:rsidR="00305717">
        <w:rPr>
          <w:rFonts w:hint="eastAsia"/>
        </w:rPr>
        <w:t>机械制冷装置</w:t>
      </w:r>
      <w:r w:rsidR="004B7EB0">
        <w:rPr>
          <w:rFonts w:hint="eastAsia"/>
        </w:rPr>
        <w:t>使用独立的驱动动力，不使用车辆动力；</w:t>
      </w:r>
    </w:p>
    <w:p w:rsidR="004B7EB0" w:rsidRDefault="004C6DDF" w:rsidP="004C6DDF">
      <w:pPr>
        <w:pStyle w:val="a3"/>
        <w:ind w:left="360" w:firstLineChars="0" w:firstLine="0"/>
      </w:pPr>
      <w:r>
        <w:rPr>
          <w:rFonts w:hint="eastAsia"/>
        </w:rPr>
        <w:t>b)</w:t>
      </w:r>
      <w:r w:rsidR="004B7EB0">
        <w:rPr>
          <w:rFonts w:hint="eastAsia"/>
        </w:rPr>
        <w:t>非独立式：</w:t>
      </w:r>
      <w:r w:rsidR="00305717">
        <w:rPr>
          <w:rFonts w:hint="eastAsia"/>
        </w:rPr>
        <w:t>机械制冷装置</w:t>
      </w:r>
      <w:r w:rsidR="004B7EB0">
        <w:rPr>
          <w:rFonts w:hint="eastAsia"/>
        </w:rPr>
        <w:t>使用车辆的动力驱动。</w:t>
      </w:r>
    </w:p>
    <w:p w:rsidR="002C4C71" w:rsidRDefault="002C4C71" w:rsidP="002C4C71">
      <w:r w:rsidRPr="00AD2E3E">
        <w:rPr>
          <w:rFonts w:hint="eastAsia"/>
          <w:b/>
        </w:rPr>
        <w:t>4.2.3</w:t>
      </w:r>
      <w:r w:rsidR="00305717">
        <w:rPr>
          <w:rFonts w:hint="eastAsia"/>
        </w:rPr>
        <w:t>机械制冷装置</w:t>
      </w:r>
      <w:r w:rsidR="005D7AD1">
        <w:rPr>
          <w:rFonts w:hint="eastAsia"/>
        </w:rPr>
        <w:t>按冷藏室的温度范围</w:t>
      </w:r>
      <w:r>
        <w:rPr>
          <w:rFonts w:hint="eastAsia"/>
        </w:rPr>
        <w:t>分为：</w:t>
      </w:r>
    </w:p>
    <w:p w:rsidR="002C4C71" w:rsidRDefault="002C4C71" w:rsidP="002C4C71">
      <w:pPr>
        <w:ind w:firstLineChars="200" w:firstLine="420"/>
      </w:pPr>
      <w:r>
        <w:rPr>
          <w:rFonts w:hint="eastAsia"/>
        </w:rPr>
        <w:t>a)</w:t>
      </w:r>
      <w:r>
        <w:rPr>
          <w:rFonts w:hint="eastAsia"/>
        </w:rPr>
        <w:t>冷藏型：车辆的冷藏室中保持</w:t>
      </w:r>
      <w:r>
        <w:rPr>
          <w:rFonts w:hint="eastAsia"/>
        </w:rPr>
        <w:t>-4</w:t>
      </w:r>
      <w:r>
        <w:rPr>
          <w:rFonts w:hint="eastAsia"/>
        </w:rPr>
        <w:t>℃或更高温度。</w:t>
      </w:r>
    </w:p>
    <w:p w:rsidR="002C4C71" w:rsidRDefault="002C4C71" w:rsidP="002C4C71">
      <w:pPr>
        <w:ind w:firstLineChars="200" w:firstLine="420"/>
      </w:pPr>
      <w:r>
        <w:rPr>
          <w:rFonts w:hint="eastAsia"/>
        </w:rPr>
        <w:t>b)</w:t>
      </w:r>
      <w:r>
        <w:rPr>
          <w:rFonts w:hint="eastAsia"/>
        </w:rPr>
        <w:t>冷冻冷藏型：车辆的冷藏室中可保持</w:t>
      </w:r>
      <w:r>
        <w:rPr>
          <w:rFonts w:hint="eastAsia"/>
        </w:rPr>
        <w:t>-4</w:t>
      </w:r>
      <w:r>
        <w:rPr>
          <w:rFonts w:hint="eastAsia"/>
        </w:rPr>
        <w:t>℃以下温度。</w:t>
      </w:r>
    </w:p>
    <w:p w:rsidR="005D7AD1" w:rsidRDefault="005D7AD1" w:rsidP="005D7AD1">
      <w:r w:rsidRPr="00AD2E3E">
        <w:rPr>
          <w:rFonts w:hint="eastAsia"/>
          <w:b/>
        </w:rPr>
        <w:t>4.2.4</w:t>
      </w:r>
      <w:r>
        <w:rPr>
          <w:rFonts w:hint="eastAsia"/>
        </w:rPr>
        <w:t>机械制冷装置按结构型式分为：</w:t>
      </w:r>
    </w:p>
    <w:p w:rsidR="005D7AD1" w:rsidRDefault="005D7AD1" w:rsidP="005D7AD1">
      <w:pPr>
        <w:ind w:firstLineChars="200" w:firstLine="420"/>
      </w:pPr>
      <w:r>
        <w:rPr>
          <w:rFonts w:hint="eastAsia"/>
        </w:rPr>
        <w:t>a)</w:t>
      </w:r>
      <w:r>
        <w:rPr>
          <w:rFonts w:hint="eastAsia"/>
        </w:rPr>
        <w:t>整体式；</w:t>
      </w:r>
    </w:p>
    <w:p w:rsidR="005D7AD1" w:rsidRDefault="005D7AD1" w:rsidP="005D7AD1">
      <w:pPr>
        <w:ind w:firstLineChars="200" w:firstLine="420"/>
      </w:pPr>
      <w:r>
        <w:rPr>
          <w:rFonts w:hint="eastAsia"/>
        </w:rPr>
        <w:t>b)</w:t>
      </w:r>
      <w:r>
        <w:rPr>
          <w:rFonts w:hint="eastAsia"/>
        </w:rPr>
        <w:t>分体式</w:t>
      </w:r>
    </w:p>
    <w:p w:rsidR="004B7EB0" w:rsidRPr="00AD2E3E" w:rsidRDefault="006E29E8" w:rsidP="007B4B2E">
      <w:pPr>
        <w:rPr>
          <w:b/>
        </w:rPr>
      </w:pPr>
      <w:r w:rsidRPr="00AD2E3E">
        <w:rPr>
          <w:rFonts w:hint="eastAsia"/>
          <w:b/>
        </w:rPr>
        <w:t>4.3</w:t>
      </w:r>
      <w:r w:rsidRPr="00AD2E3E">
        <w:rPr>
          <w:rFonts w:hint="eastAsia"/>
          <w:b/>
        </w:rPr>
        <w:t>机械制冷装置基本参数</w:t>
      </w:r>
    </w:p>
    <w:p w:rsidR="007B4B2E" w:rsidRDefault="0000471D" w:rsidP="0000471D">
      <w:r w:rsidRPr="00AD2E3E">
        <w:rPr>
          <w:rFonts w:hint="eastAsia"/>
          <w:b/>
        </w:rPr>
        <w:t xml:space="preserve">4.3.1 </w:t>
      </w:r>
      <w:r w:rsidR="004C6DDF">
        <w:rPr>
          <w:rFonts w:hint="eastAsia"/>
        </w:rPr>
        <w:t>对于电力（电机）驱动型</w:t>
      </w:r>
      <w:r w:rsidR="00305717">
        <w:rPr>
          <w:rFonts w:hint="eastAsia"/>
        </w:rPr>
        <w:t>机械制冷装置</w:t>
      </w:r>
      <w:r w:rsidR="004C6DDF">
        <w:rPr>
          <w:rFonts w:hint="eastAsia"/>
        </w:rPr>
        <w:t>，其电源按额定电压</w:t>
      </w:r>
      <w:r w:rsidR="004C6DDF">
        <w:rPr>
          <w:rFonts w:hint="eastAsia"/>
        </w:rPr>
        <w:t>220V</w:t>
      </w:r>
      <w:r w:rsidR="004C6DDF">
        <w:rPr>
          <w:rFonts w:hint="eastAsia"/>
        </w:rPr>
        <w:t>单相或</w:t>
      </w:r>
      <w:r w:rsidR="004C6DDF">
        <w:rPr>
          <w:rFonts w:hint="eastAsia"/>
        </w:rPr>
        <w:t>380V/460V</w:t>
      </w:r>
      <w:r w:rsidR="004C6DDF">
        <w:rPr>
          <w:rFonts w:hint="eastAsia"/>
        </w:rPr>
        <w:t>三相交流电，额定频率为</w:t>
      </w:r>
      <w:r w:rsidR="004C6DDF">
        <w:rPr>
          <w:rFonts w:hint="eastAsia"/>
        </w:rPr>
        <w:t>50Hz/60Hz</w:t>
      </w:r>
      <w:r w:rsidR="004C6DDF">
        <w:rPr>
          <w:rFonts w:hint="eastAsia"/>
        </w:rPr>
        <w:t>，或直流相关供电电源。对于发动机驱动型</w:t>
      </w:r>
      <w:r w:rsidR="00305717">
        <w:rPr>
          <w:rFonts w:hint="eastAsia"/>
        </w:rPr>
        <w:t>机械制冷装置</w:t>
      </w:r>
      <w:r w:rsidR="004C6DDF">
        <w:rPr>
          <w:rFonts w:hint="eastAsia"/>
        </w:rPr>
        <w:t>，若采用车载</w:t>
      </w:r>
      <w:r w:rsidR="004C6DDF">
        <w:rPr>
          <w:rFonts w:hint="eastAsia"/>
        </w:rPr>
        <w:t>12V</w:t>
      </w:r>
      <w:r w:rsidR="004C6DDF">
        <w:rPr>
          <w:rFonts w:hint="eastAsia"/>
        </w:rPr>
        <w:t>电源为</w:t>
      </w:r>
      <w:r w:rsidR="00305717">
        <w:rPr>
          <w:rFonts w:hint="eastAsia"/>
        </w:rPr>
        <w:t>机械制冷装置</w:t>
      </w:r>
      <w:r w:rsidR="004C6DDF">
        <w:rPr>
          <w:rFonts w:hint="eastAsia"/>
        </w:rPr>
        <w:t>辅件供电，辅件用电动机的端电压应为</w:t>
      </w:r>
      <w:r w:rsidR="004C6DDF">
        <w:rPr>
          <w:rFonts w:hint="eastAsia"/>
        </w:rPr>
        <w:t>13.5V</w:t>
      </w:r>
      <w:r w:rsidR="004C6DDF">
        <w:rPr>
          <w:rFonts w:hint="eastAsia"/>
        </w:rPr>
        <w:t>±</w:t>
      </w:r>
      <w:r w:rsidR="004C6DDF">
        <w:rPr>
          <w:rFonts w:hint="eastAsia"/>
        </w:rPr>
        <w:t>0.3V</w:t>
      </w:r>
      <w:r w:rsidR="004C6DDF">
        <w:rPr>
          <w:rFonts w:hint="eastAsia"/>
        </w:rPr>
        <w:t>；若采用车载</w:t>
      </w:r>
      <w:r w:rsidR="004C6DDF">
        <w:rPr>
          <w:rFonts w:hint="eastAsia"/>
        </w:rPr>
        <w:t>24V</w:t>
      </w:r>
      <w:r w:rsidR="004C6DDF">
        <w:rPr>
          <w:rFonts w:hint="eastAsia"/>
        </w:rPr>
        <w:t>电源为</w:t>
      </w:r>
      <w:r w:rsidR="00305717">
        <w:rPr>
          <w:rFonts w:hint="eastAsia"/>
        </w:rPr>
        <w:t>机械制冷装置</w:t>
      </w:r>
      <w:r w:rsidR="004C6DDF">
        <w:rPr>
          <w:rFonts w:hint="eastAsia"/>
        </w:rPr>
        <w:t>辅件供电，辅件用电动机的端电压应为</w:t>
      </w:r>
      <w:r w:rsidR="004C6DDF">
        <w:rPr>
          <w:rFonts w:hint="eastAsia"/>
        </w:rPr>
        <w:t>27</w:t>
      </w:r>
      <w:r w:rsidR="004C6DDF">
        <w:rPr>
          <w:rFonts w:hint="eastAsia"/>
        </w:rPr>
        <w:t>±</w:t>
      </w:r>
      <w:r w:rsidR="004C6DDF">
        <w:rPr>
          <w:rFonts w:hint="eastAsia"/>
        </w:rPr>
        <w:t>0.3V</w:t>
      </w:r>
      <w:r w:rsidR="004C6DDF">
        <w:rPr>
          <w:rFonts w:hint="eastAsia"/>
        </w:rPr>
        <w:t>。</w:t>
      </w:r>
    </w:p>
    <w:p w:rsidR="004C6DDF" w:rsidRDefault="0000471D" w:rsidP="007B4B2E">
      <w:r w:rsidRPr="00AD2E3E">
        <w:rPr>
          <w:rFonts w:hint="eastAsia"/>
          <w:b/>
        </w:rPr>
        <w:t>4.3.2</w:t>
      </w:r>
      <w:r>
        <w:rPr>
          <w:rFonts w:hint="eastAsia"/>
        </w:rPr>
        <w:t xml:space="preserve"> </w:t>
      </w:r>
      <w:r w:rsidR="00305717">
        <w:rPr>
          <w:rFonts w:hint="eastAsia"/>
        </w:rPr>
        <w:t>机械制冷装置</w:t>
      </w:r>
      <w:r>
        <w:rPr>
          <w:rFonts w:hint="eastAsia"/>
        </w:rPr>
        <w:t>应在制造商设计的最低、最高环境温度范围内正常工作；若制造商没有标示</w:t>
      </w:r>
      <w:r w:rsidR="00305717">
        <w:rPr>
          <w:rFonts w:hint="eastAsia"/>
        </w:rPr>
        <w:t>机械制冷装置</w:t>
      </w:r>
      <w:r>
        <w:rPr>
          <w:rFonts w:hint="eastAsia"/>
        </w:rPr>
        <w:t>的最低、最高工作温度范围，</w:t>
      </w:r>
      <w:r w:rsidR="00305717">
        <w:rPr>
          <w:rFonts w:hint="eastAsia"/>
        </w:rPr>
        <w:t>机械制冷装置</w:t>
      </w:r>
      <w:r>
        <w:rPr>
          <w:rFonts w:hint="eastAsia"/>
        </w:rPr>
        <w:t>应能在</w:t>
      </w:r>
      <w:r>
        <w:rPr>
          <w:rFonts w:hint="eastAsia"/>
        </w:rPr>
        <w:t>-25</w:t>
      </w:r>
      <w:r>
        <w:rPr>
          <w:rFonts w:hint="eastAsia"/>
        </w:rPr>
        <w:t>℃</w:t>
      </w:r>
      <w:r>
        <w:rPr>
          <w:rFonts w:hint="eastAsia"/>
        </w:rPr>
        <w:t>~-49</w:t>
      </w:r>
      <w:r>
        <w:rPr>
          <w:rFonts w:hint="eastAsia"/>
        </w:rPr>
        <w:t>℃环境温度范围内正常工作。</w:t>
      </w:r>
    </w:p>
    <w:p w:rsidR="004160E7" w:rsidRDefault="004160E7" w:rsidP="007B4B2E">
      <w:r w:rsidRPr="00AD2E3E">
        <w:rPr>
          <w:rFonts w:hint="eastAsia"/>
          <w:b/>
        </w:rPr>
        <w:t xml:space="preserve">4.3.3 </w:t>
      </w:r>
      <w:r w:rsidR="00305717">
        <w:rPr>
          <w:rFonts w:hint="eastAsia"/>
        </w:rPr>
        <w:t>机械制冷装置</w:t>
      </w:r>
      <w:r>
        <w:rPr>
          <w:rFonts w:hint="eastAsia"/>
        </w:rPr>
        <w:t>的工况按照表</w:t>
      </w:r>
      <w:r>
        <w:rPr>
          <w:rFonts w:hint="eastAsia"/>
        </w:rPr>
        <w:t>1</w:t>
      </w:r>
      <w:r>
        <w:rPr>
          <w:rFonts w:hint="eastAsia"/>
        </w:rPr>
        <w:t>规定</w:t>
      </w:r>
    </w:p>
    <w:p w:rsidR="0000471D" w:rsidRPr="00F35A3A" w:rsidRDefault="00F35A3A" w:rsidP="00F35A3A">
      <w:pPr>
        <w:jc w:val="center"/>
        <w:rPr>
          <w:b/>
        </w:rPr>
      </w:pPr>
      <w:r w:rsidRPr="00F35A3A">
        <w:rPr>
          <w:rFonts w:hint="eastAsia"/>
          <w:b/>
        </w:rPr>
        <w:t>表</w:t>
      </w:r>
      <w:r w:rsidRPr="00F35A3A">
        <w:rPr>
          <w:rFonts w:hint="eastAsia"/>
          <w:b/>
        </w:rPr>
        <w:t>1</w:t>
      </w:r>
      <w:r w:rsidR="00305717">
        <w:rPr>
          <w:rFonts w:hint="eastAsia"/>
          <w:b/>
        </w:rPr>
        <w:t>机械制冷装置</w:t>
      </w:r>
      <w:r w:rsidRPr="00F35A3A">
        <w:rPr>
          <w:rFonts w:hint="eastAsia"/>
          <w:b/>
        </w:rPr>
        <w:t>的</w:t>
      </w:r>
      <w:proofErr w:type="gramStart"/>
      <w:r w:rsidRPr="00F35A3A">
        <w:rPr>
          <w:rFonts w:hint="eastAsia"/>
          <w:b/>
        </w:rPr>
        <w:t>的</w:t>
      </w:r>
      <w:proofErr w:type="gramEnd"/>
      <w:r w:rsidRPr="00F35A3A">
        <w:rPr>
          <w:rFonts w:hint="eastAsia"/>
          <w:b/>
        </w:rPr>
        <w:t>工况参数</w:t>
      </w:r>
    </w:p>
    <w:tbl>
      <w:tblPr>
        <w:tblStyle w:val="a4"/>
        <w:tblW w:w="8943" w:type="dxa"/>
        <w:jc w:val="center"/>
        <w:tblLook w:val="04A0" w:firstRow="1" w:lastRow="0" w:firstColumn="1" w:lastColumn="0" w:noHBand="0" w:noVBand="1"/>
      </w:tblPr>
      <w:tblGrid>
        <w:gridCol w:w="1526"/>
        <w:gridCol w:w="1314"/>
        <w:gridCol w:w="1379"/>
        <w:gridCol w:w="1461"/>
        <w:gridCol w:w="1421"/>
        <w:gridCol w:w="1842"/>
      </w:tblGrid>
      <w:tr w:rsidR="00F35A3A" w:rsidTr="00B90E48">
        <w:trPr>
          <w:trHeight w:val="211"/>
          <w:jc w:val="center"/>
        </w:trPr>
        <w:tc>
          <w:tcPr>
            <w:tcW w:w="1526" w:type="dxa"/>
            <w:vMerge w:val="restart"/>
            <w:vAlign w:val="center"/>
          </w:tcPr>
          <w:p w:rsidR="00F35A3A" w:rsidRPr="00B90E48" w:rsidRDefault="00F35A3A" w:rsidP="00F35A3A">
            <w:pPr>
              <w:jc w:val="center"/>
              <w:rPr>
                <w:sz w:val="18"/>
                <w:szCs w:val="18"/>
              </w:rPr>
            </w:pPr>
            <w:r w:rsidRPr="00B90E48">
              <w:rPr>
                <w:rFonts w:hint="eastAsia"/>
                <w:sz w:val="18"/>
                <w:szCs w:val="18"/>
              </w:rPr>
              <w:t>试验条件</w:t>
            </w:r>
          </w:p>
        </w:tc>
        <w:tc>
          <w:tcPr>
            <w:tcW w:w="1314" w:type="dxa"/>
            <w:vMerge w:val="restart"/>
            <w:vAlign w:val="center"/>
          </w:tcPr>
          <w:p w:rsidR="00F35A3A" w:rsidRPr="00B90E48" w:rsidRDefault="00305717" w:rsidP="00F35A3A">
            <w:pPr>
              <w:jc w:val="center"/>
              <w:rPr>
                <w:sz w:val="18"/>
                <w:szCs w:val="18"/>
              </w:rPr>
            </w:pPr>
            <w:r>
              <w:rPr>
                <w:rFonts w:hint="eastAsia"/>
                <w:sz w:val="18"/>
                <w:szCs w:val="18"/>
              </w:rPr>
              <w:t>机械制冷装置</w:t>
            </w:r>
            <w:r w:rsidR="00F35A3A" w:rsidRPr="00B90E48">
              <w:rPr>
                <w:rFonts w:hint="eastAsia"/>
                <w:sz w:val="18"/>
                <w:szCs w:val="18"/>
              </w:rPr>
              <w:t>类型</w:t>
            </w:r>
          </w:p>
        </w:tc>
        <w:tc>
          <w:tcPr>
            <w:tcW w:w="2840" w:type="dxa"/>
            <w:gridSpan w:val="2"/>
            <w:vAlign w:val="center"/>
          </w:tcPr>
          <w:p w:rsidR="00F35A3A" w:rsidRPr="00B90E48" w:rsidRDefault="00F35A3A" w:rsidP="00F35A3A">
            <w:pPr>
              <w:jc w:val="center"/>
              <w:rPr>
                <w:sz w:val="18"/>
                <w:szCs w:val="18"/>
              </w:rPr>
            </w:pPr>
            <w:r w:rsidRPr="00B90E48">
              <w:rPr>
                <w:rFonts w:hint="eastAsia"/>
                <w:sz w:val="18"/>
                <w:szCs w:val="18"/>
              </w:rPr>
              <w:t>蒸发器回风空气状态</w:t>
            </w:r>
          </w:p>
        </w:tc>
        <w:tc>
          <w:tcPr>
            <w:tcW w:w="3263" w:type="dxa"/>
            <w:gridSpan w:val="2"/>
            <w:vAlign w:val="center"/>
          </w:tcPr>
          <w:p w:rsidR="00F35A3A" w:rsidRPr="00B90E48" w:rsidRDefault="00F35A3A" w:rsidP="00F35A3A">
            <w:pPr>
              <w:jc w:val="center"/>
              <w:rPr>
                <w:sz w:val="18"/>
                <w:szCs w:val="18"/>
              </w:rPr>
            </w:pPr>
            <w:r w:rsidRPr="00B90E48">
              <w:rPr>
                <w:rFonts w:hint="eastAsia"/>
                <w:sz w:val="18"/>
                <w:szCs w:val="18"/>
              </w:rPr>
              <w:t>冷凝器进口空气状态</w:t>
            </w:r>
          </w:p>
        </w:tc>
      </w:tr>
      <w:tr w:rsidR="00F35A3A" w:rsidTr="00B90E48">
        <w:trPr>
          <w:trHeight w:val="210"/>
          <w:jc w:val="center"/>
        </w:trPr>
        <w:tc>
          <w:tcPr>
            <w:tcW w:w="1526" w:type="dxa"/>
            <w:vMerge/>
            <w:vAlign w:val="center"/>
          </w:tcPr>
          <w:p w:rsidR="00F35A3A" w:rsidRPr="00B90E48" w:rsidRDefault="00F35A3A" w:rsidP="00F35A3A">
            <w:pPr>
              <w:jc w:val="center"/>
              <w:rPr>
                <w:sz w:val="18"/>
                <w:szCs w:val="18"/>
              </w:rPr>
            </w:pPr>
          </w:p>
        </w:tc>
        <w:tc>
          <w:tcPr>
            <w:tcW w:w="1314" w:type="dxa"/>
            <w:vMerge/>
            <w:vAlign w:val="center"/>
          </w:tcPr>
          <w:p w:rsidR="00F35A3A" w:rsidRPr="00B90E48" w:rsidRDefault="00F35A3A" w:rsidP="00F35A3A">
            <w:pPr>
              <w:jc w:val="center"/>
              <w:rPr>
                <w:sz w:val="18"/>
                <w:szCs w:val="18"/>
              </w:rPr>
            </w:pPr>
          </w:p>
        </w:tc>
        <w:tc>
          <w:tcPr>
            <w:tcW w:w="1379" w:type="dxa"/>
            <w:vAlign w:val="center"/>
          </w:tcPr>
          <w:p w:rsidR="00F35A3A" w:rsidRPr="00B90E48" w:rsidRDefault="00F35A3A" w:rsidP="00F35A3A">
            <w:pPr>
              <w:jc w:val="center"/>
              <w:rPr>
                <w:sz w:val="18"/>
                <w:szCs w:val="18"/>
              </w:rPr>
            </w:pPr>
            <w:r w:rsidRPr="00B90E48">
              <w:rPr>
                <w:rFonts w:hint="eastAsia"/>
                <w:sz w:val="18"/>
                <w:szCs w:val="18"/>
              </w:rPr>
              <w:t>干球温度</w:t>
            </w:r>
          </w:p>
          <w:p w:rsidR="00F35A3A" w:rsidRPr="00B90E48" w:rsidRDefault="00F35A3A" w:rsidP="00F35A3A">
            <w:pPr>
              <w:jc w:val="center"/>
              <w:rPr>
                <w:sz w:val="18"/>
                <w:szCs w:val="18"/>
              </w:rPr>
            </w:pPr>
            <w:r w:rsidRPr="00B90E48">
              <w:rPr>
                <w:rFonts w:hint="eastAsia"/>
                <w:sz w:val="18"/>
                <w:szCs w:val="18"/>
              </w:rPr>
              <w:t>℃</w:t>
            </w:r>
          </w:p>
        </w:tc>
        <w:tc>
          <w:tcPr>
            <w:tcW w:w="1461" w:type="dxa"/>
            <w:vAlign w:val="center"/>
          </w:tcPr>
          <w:p w:rsidR="00F35A3A" w:rsidRPr="00B90E48" w:rsidRDefault="00F35A3A" w:rsidP="00F35A3A">
            <w:pPr>
              <w:jc w:val="center"/>
              <w:rPr>
                <w:sz w:val="18"/>
                <w:szCs w:val="18"/>
              </w:rPr>
            </w:pPr>
            <w:r w:rsidRPr="00B90E48">
              <w:rPr>
                <w:rFonts w:hint="eastAsia"/>
                <w:sz w:val="18"/>
                <w:szCs w:val="18"/>
              </w:rPr>
              <w:t>相对湿度</w:t>
            </w:r>
          </w:p>
          <w:p w:rsidR="00F35A3A" w:rsidRPr="00B90E48" w:rsidRDefault="00F35A3A" w:rsidP="00F35A3A">
            <w:pPr>
              <w:jc w:val="center"/>
              <w:rPr>
                <w:sz w:val="18"/>
                <w:szCs w:val="18"/>
              </w:rPr>
            </w:pPr>
            <w:r w:rsidRPr="00B90E48">
              <w:rPr>
                <w:rFonts w:hint="eastAsia"/>
                <w:sz w:val="18"/>
                <w:szCs w:val="18"/>
              </w:rPr>
              <w:t>RH</w:t>
            </w:r>
          </w:p>
        </w:tc>
        <w:tc>
          <w:tcPr>
            <w:tcW w:w="1421" w:type="dxa"/>
            <w:vAlign w:val="center"/>
          </w:tcPr>
          <w:p w:rsidR="00F35A3A" w:rsidRPr="00B90E48" w:rsidRDefault="00F35A3A" w:rsidP="00F35A3A">
            <w:pPr>
              <w:jc w:val="center"/>
              <w:rPr>
                <w:sz w:val="18"/>
                <w:szCs w:val="18"/>
              </w:rPr>
            </w:pPr>
            <w:r w:rsidRPr="00B90E48">
              <w:rPr>
                <w:rFonts w:hint="eastAsia"/>
                <w:sz w:val="18"/>
                <w:szCs w:val="18"/>
              </w:rPr>
              <w:t>干球温度</w:t>
            </w:r>
          </w:p>
          <w:p w:rsidR="00F35A3A" w:rsidRPr="00B90E48" w:rsidRDefault="00F35A3A" w:rsidP="00F35A3A">
            <w:pPr>
              <w:jc w:val="center"/>
              <w:rPr>
                <w:sz w:val="18"/>
                <w:szCs w:val="18"/>
              </w:rPr>
            </w:pPr>
            <w:r w:rsidRPr="00B90E48">
              <w:rPr>
                <w:rFonts w:hint="eastAsia"/>
                <w:sz w:val="18"/>
                <w:szCs w:val="18"/>
              </w:rPr>
              <w:t>℃</w:t>
            </w:r>
          </w:p>
        </w:tc>
        <w:tc>
          <w:tcPr>
            <w:tcW w:w="1842" w:type="dxa"/>
            <w:vAlign w:val="center"/>
          </w:tcPr>
          <w:p w:rsidR="00F35A3A" w:rsidRPr="00B90E48" w:rsidRDefault="00F35A3A" w:rsidP="00F35A3A">
            <w:pPr>
              <w:jc w:val="center"/>
              <w:rPr>
                <w:sz w:val="18"/>
                <w:szCs w:val="18"/>
              </w:rPr>
            </w:pPr>
            <w:r w:rsidRPr="00B90E48">
              <w:rPr>
                <w:rFonts w:hint="eastAsia"/>
                <w:sz w:val="18"/>
                <w:szCs w:val="18"/>
              </w:rPr>
              <w:t>相对湿度</w:t>
            </w:r>
          </w:p>
        </w:tc>
      </w:tr>
      <w:tr w:rsidR="00F35A3A" w:rsidTr="00B90E48">
        <w:trPr>
          <w:trHeight w:val="211"/>
          <w:jc w:val="center"/>
        </w:trPr>
        <w:tc>
          <w:tcPr>
            <w:tcW w:w="1526" w:type="dxa"/>
            <w:vMerge w:val="restart"/>
            <w:vAlign w:val="center"/>
          </w:tcPr>
          <w:p w:rsidR="00F35A3A" w:rsidRPr="00B90E48" w:rsidRDefault="00F35A3A" w:rsidP="00F35A3A">
            <w:pPr>
              <w:jc w:val="center"/>
              <w:rPr>
                <w:sz w:val="18"/>
                <w:szCs w:val="18"/>
              </w:rPr>
            </w:pPr>
            <w:r w:rsidRPr="00B90E48">
              <w:rPr>
                <w:rFonts w:hint="eastAsia"/>
                <w:sz w:val="18"/>
                <w:szCs w:val="18"/>
              </w:rPr>
              <w:t>名义制冷工况</w:t>
            </w:r>
          </w:p>
        </w:tc>
        <w:tc>
          <w:tcPr>
            <w:tcW w:w="1314" w:type="dxa"/>
            <w:vAlign w:val="center"/>
          </w:tcPr>
          <w:p w:rsidR="00F35A3A" w:rsidRPr="00B90E48" w:rsidRDefault="00F35A3A" w:rsidP="00F35A3A">
            <w:pPr>
              <w:jc w:val="center"/>
              <w:rPr>
                <w:sz w:val="18"/>
                <w:szCs w:val="18"/>
              </w:rPr>
            </w:pPr>
            <w:r w:rsidRPr="00B90E48">
              <w:rPr>
                <w:rFonts w:hint="eastAsia"/>
                <w:sz w:val="18"/>
                <w:szCs w:val="18"/>
              </w:rPr>
              <w:t>冷藏型</w:t>
            </w:r>
          </w:p>
        </w:tc>
        <w:tc>
          <w:tcPr>
            <w:tcW w:w="1379" w:type="dxa"/>
            <w:vAlign w:val="center"/>
          </w:tcPr>
          <w:p w:rsidR="00F35A3A" w:rsidRPr="00B90E48" w:rsidRDefault="00F35A3A" w:rsidP="00F35A3A">
            <w:pPr>
              <w:jc w:val="center"/>
              <w:rPr>
                <w:sz w:val="18"/>
                <w:szCs w:val="18"/>
              </w:rPr>
            </w:pPr>
            <w:r w:rsidRPr="00B90E48">
              <w:rPr>
                <w:rFonts w:hint="eastAsia"/>
                <w:sz w:val="18"/>
                <w:szCs w:val="18"/>
              </w:rPr>
              <w:t>0</w:t>
            </w:r>
          </w:p>
        </w:tc>
        <w:tc>
          <w:tcPr>
            <w:tcW w:w="1461" w:type="dxa"/>
            <w:vMerge w:val="restart"/>
            <w:vAlign w:val="center"/>
          </w:tcPr>
          <w:p w:rsidR="00F35A3A" w:rsidRPr="00B90E48" w:rsidRDefault="00B90E48" w:rsidP="00F35A3A">
            <w:pPr>
              <w:jc w:val="center"/>
              <w:rPr>
                <w:sz w:val="18"/>
                <w:szCs w:val="18"/>
              </w:rPr>
            </w:pPr>
            <w:r w:rsidRPr="00B90E48">
              <w:rPr>
                <w:rFonts w:hint="eastAsia"/>
                <w:sz w:val="18"/>
                <w:szCs w:val="18"/>
              </w:rPr>
              <w:t>/</w:t>
            </w:r>
          </w:p>
        </w:tc>
        <w:tc>
          <w:tcPr>
            <w:tcW w:w="1421" w:type="dxa"/>
            <w:vMerge w:val="restart"/>
            <w:vAlign w:val="center"/>
          </w:tcPr>
          <w:p w:rsidR="00F35A3A" w:rsidRPr="00B90E48" w:rsidRDefault="00B90E48" w:rsidP="00F35A3A">
            <w:pPr>
              <w:jc w:val="center"/>
              <w:rPr>
                <w:sz w:val="18"/>
                <w:szCs w:val="18"/>
              </w:rPr>
            </w:pPr>
            <w:r w:rsidRPr="00B90E48">
              <w:rPr>
                <w:rFonts w:hint="eastAsia"/>
                <w:sz w:val="18"/>
                <w:szCs w:val="18"/>
              </w:rPr>
              <w:t>30</w:t>
            </w:r>
          </w:p>
        </w:tc>
        <w:tc>
          <w:tcPr>
            <w:tcW w:w="1842" w:type="dxa"/>
            <w:vMerge w:val="restart"/>
            <w:vAlign w:val="center"/>
          </w:tcPr>
          <w:p w:rsidR="00F35A3A" w:rsidRPr="00B90E48" w:rsidRDefault="00B90E48" w:rsidP="00F35A3A">
            <w:pPr>
              <w:jc w:val="center"/>
              <w:rPr>
                <w:sz w:val="18"/>
                <w:szCs w:val="18"/>
              </w:rPr>
            </w:pPr>
            <w:r w:rsidRPr="00B90E48">
              <w:rPr>
                <w:rFonts w:hint="eastAsia"/>
                <w:sz w:val="18"/>
                <w:szCs w:val="18"/>
              </w:rPr>
              <w:t>/</w:t>
            </w:r>
          </w:p>
        </w:tc>
      </w:tr>
      <w:tr w:rsidR="00F35A3A" w:rsidTr="00B90E48">
        <w:trPr>
          <w:trHeight w:val="211"/>
          <w:jc w:val="center"/>
        </w:trPr>
        <w:tc>
          <w:tcPr>
            <w:tcW w:w="1526" w:type="dxa"/>
            <w:vMerge/>
            <w:vAlign w:val="center"/>
          </w:tcPr>
          <w:p w:rsidR="00F35A3A" w:rsidRPr="00B90E48" w:rsidRDefault="00F35A3A" w:rsidP="00F35A3A">
            <w:pPr>
              <w:jc w:val="center"/>
              <w:rPr>
                <w:sz w:val="18"/>
                <w:szCs w:val="18"/>
              </w:rPr>
            </w:pPr>
          </w:p>
        </w:tc>
        <w:tc>
          <w:tcPr>
            <w:tcW w:w="1314" w:type="dxa"/>
            <w:vMerge w:val="restart"/>
            <w:vAlign w:val="center"/>
          </w:tcPr>
          <w:p w:rsidR="00F35A3A" w:rsidRPr="00B90E48" w:rsidRDefault="00F35A3A" w:rsidP="00F35A3A">
            <w:pPr>
              <w:jc w:val="center"/>
              <w:rPr>
                <w:sz w:val="18"/>
                <w:szCs w:val="18"/>
              </w:rPr>
            </w:pPr>
            <w:r w:rsidRPr="00B90E48">
              <w:rPr>
                <w:rFonts w:hint="eastAsia"/>
                <w:sz w:val="18"/>
                <w:szCs w:val="18"/>
              </w:rPr>
              <w:t>冷冻冷藏型</w:t>
            </w:r>
          </w:p>
        </w:tc>
        <w:tc>
          <w:tcPr>
            <w:tcW w:w="1379" w:type="dxa"/>
            <w:vAlign w:val="center"/>
          </w:tcPr>
          <w:p w:rsidR="00F35A3A" w:rsidRPr="00B90E48" w:rsidRDefault="00F35A3A" w:rsidP="00F35A3A">
            <w:pPr>
              <w:jc w:val="center"/>
              <w:rPr>
                <w:sz w:val="18"/>
                <w:szCs w:val="18"/>
              </w:rPr>
            </w:pPr>
            <w:r w:rsidRPr="00B90E48">
              <w:rPr>
                <w:rFonts w:hint="eastAsia"/>
                <w:sz w:val="18"/>
                <w:szCs w:val="18"/>
              </w:rPr>
              <w:t>0</w:t>
            </w:r>
          </w:p>
        </w:tc>
        <w:tc>
          <w:tcPr>
            <w:tcW w:w="1461" w:type="dxa"/>
            <w:vMerge/>
            <w:vAlign w:val="center"/>
          </w:tcPr>
          <w:p w:rsidR="00F35A3A" w:rsidRPr="00B90E48" w:rsidRDefault="00F35A3A" w:rsidP="00F35A3A">
            <w:pPr>
              <w:jc w:val="center"/>
              <w:rPr>
                <w:sz w:val="18"/>
                <w:szCs w:val="18"/>
              </w:rPr>
            </w:pPr>
          </w:p>
        </w:tc>
        <w:tc>
          <w:tcPr>
            <w:tcW w:w="1421" w:type="dxa"/>
            <w:vMerge/>
            <w:vAlign w:val="center"/>
          </w:tcPr>
          <w:p w:rsidR="00F35A3A" w:rsidRPr="00B90E48" w:rsidRDefault="00F35A3A" w:rsidP="00F35A3A">
            <w:pPr>
              <w:jc w:val="center"/>
              <w:rPr>
                <w:sz w:val="18"/>
                <w:szCs w:val="18"/>
              </w:rPr>
            </w:pPr>
          </w:p>
        </w:tc>
        <w:tc>
          <w:tcPr>
            <w:tcW w:w="1842" w:type="dxa"/>
            <w:vMerge/>
            <w:vAlign w:val="center"/>
          </w:tcPr>
          <w:p w:rsidR="00F35A3A" w:rsidRPr="00B90E48" w:rsidRDefault="00F35A3A" w:rsidP="00F35A3A">
            <w:pPr>
              <w:jc w:val="center"/>
              <w:rPr>
                <w:sz w:val="18"/>
                <w:szCs w:val="18"/>
              </w:rPr>
            </w:pPr>
          </w:p>
        </w:tc>
      </w:tr>
      <w:tr w:rsidR="00F35A3A" w:rsidTr="00B90E48">
        <w:trPr>
          <w:trHeight w:val="210"/>
          <w:jc w:val="center"/>
        </w:trPr>
        <w:tc>
          <w:tcPr>
            <w:tcW w:w="1526" w:type="dxa"/>
            <w:vMerge/>
            <w:vAlign w:val="center"/>
          </w:tcPr>
          <w:p w:rsidR="00F35A3A" w:rsidRPr="00B90E48" w:rsidRDefault="00F35A3A" w:rsidP="00F35A3A">
            <w:pPr>
              <w:jc w:val="center"/>
              <w:rPr>
                <w:sz w:val="18"/>
                <w:szCs w:val="18"/>
              </w:rPr>
            </w:pPr>
          </w:p>
        </w:tc>
        <w:tc>
          <w:tcPr>
            <w:tcW w:w="1314" w:type="dxa"/>
            <w:vMerge/>
            <w:vAlign w:val="center"/>
          </w:tcPr>
          <w:p w:rsidR="00F35A3A" w:rsidRPr="00B90E48" w:rsidRDefault="00F35A3A" w:rsidP="00F35A3A">
            <w:pPr>
              <w:jc w:val="center"/>
              <w:rPr>
                <w:sz w:val="18"/>
                <w:szCs w:val="18"/>
              </w:rPr>
            </w:pPr>
          </w:p>
        </w:tc>
        <w:tc>
          <w:tcPr>
            <w:tcW w:w="1379" w:type="dxa"/>
            <w:vAlign w:val="center"/>
          </w:tcPr>
          <w:p w:rsidR="00F35A3A" w:rsidRPr="00B90E48" w:rsidRDefault="00F35A3A" w:rsidP="00F35A3A">
            <w:pPr>
              <w:jc w:val="center"/>
              <w:rPr>
                <w:sz w:val="18"/>
                <w:szCs w:val="18"/>
              </w:rPr>
            </w:pPr>
            <w:r w:rsidRPr="00B90E48">
              <w:rPr>
                <w:sz w:val="18"/>
                <w:szCs w:val="18"/>
              </w:rPr>
              <w:t>-</w:t>
            </w:r>
            <w:r w:rsidRPr="00B90E48">
              <w:rPr>
                <w:rFonts w:hint="eastAsia"/>
                <w:sz w:val="18"/>
                <w:szCs w:val="18"/>
              </w:rPr>
              <w:t>20</w:t>
            </w:r>
          </w:p>
        </w:tc>
        <w:tc>
          <w:tcPr>
            <w:tcW w:w="1461" w:type="dxa"/>
            <w:vMerge/>
            <w:vAlign w:val="center"/>
          </w:tcPr>
          <w:p w:rsidR="00F35A3A" w:rsidRPr="00B90E48" w:rsidRDefault="00F35A3A" w:rsidP="00F35A3A">
            <w:pPr>
              <w:jc w:val="center"/>
              <w:rPr>
                <w:sz w:val="18"/>
                <w:szCs w:val="18"/>
              </w:rPr>
            </w:pPr>
          </w:p>
        </w:tc>
        <w:tc>
          <w:tcPr>
            <w:tcW w:w="1421" w:type="dxa"/>
            <w:vMerge/>
            <w:vAlign w:val="center"/>
          </w:tcPr>
          <w:p w:rsidR="00F35A3A" w:rsidRPr="00B90E48" w:rsidRDefault="00F35A3A" w:rsidP="00F35A3A">
            <w:pPr>
              <w:jc w:val="center"/>
              <w:rPr>
                <w:sz w:val="18"/>
                <w:szCs w:val="18"/>
              </w:rPr>
            </w:pPr>
          </w:p>
        </w:tc>
        <w:tc>
          <w:tcPr>
            <w:tcW w:w="1842" w:type="dxa"/>
            <w:vMerge/>
            <w:vAlign w:val="center"/>
          </w:tcPr>
          <w:p w:rsidR="00F35A3A" w:rsidRPr="00B90E48" w:rsidRDefault="00F35A3A" w:rsidP="00F35A3A">
            <w:pPr>
              <w:jc w:val="center"/>
              <w:rPr>
                <w:sz w:val="18"/>
                <w:szCs w:val="18"/>
              </w:rPr>
            </w:pPr>
          </w:p>
        </w:tc>
      </w:tr>
      <w:tr w:rsidR="00B90E48" w:rsidTr="00B90E48">
        <w:trPr>
          <w:trHeight w:val="210"/>
          <w:jc w:val="center"/>
        </w:trPr>
        <w:tc>
          <w:tcPr>
            <w:tcW w:w="8943" w:type="dxa"/>
            <w:gridSpan w:val="6"/>
            <w:vAlign w:val="center"/>
          </w:tcPr>
          <w:p w:rsidR="00B90E48" w:rsidRPr="00B90E48" w:rsidRDefault="00B90E48" w:rsidP="00F35A3A">
            <w:pPr>
              <w:jc w:val="center"/>
              <w:rPr>
                <w:sz w:val="18"/>
                <w:szCs w:val="18"/>
              </w:rPr>
            </w:pPr>
            <w:r w:rsidRPr="00B90E48">
              <w:rPr>
                <w:rFonts w:hint="eastAsia"/>
                <w:sz w:val="18"/>
                <w:szCs w:val="18"/>
              </w:rPr>
              <w:t>根据名义制冷工况测试时，发动机驱动型独立式</w:t>
            </w:r>
            <w:r w:rsidR="00305717">
              <w:rPr>
                <w:rFonts w:hint="eastAsia"/>
                <w:sz w:val="18"/>
                <w:szCs w:val="18"/>
              </w:rPr>
              <w:t>机械制冷装置</w:t>
            </w:r>
            <w:r w:rsidRPr="00B90E48">
              <w:rPr>
                <w:rFonts w:hint="eastAsia"/>
                <w:sz w:val="18"/>
                <w:szCs w:val="18"/>
              </w:rPr>
              <w:t>应按制造商推荐的压缩机高转速值±</w:t>
            </w:r>
            <w:r w:rsidRPr="00B90E48">
              <w:rPr>
                <w:rFonts w:hint="eastAsia"/>
                <w:sz w:val="18"/>
                <w:szCs w:val="18"/>
              </w:rPr>
              <w:t>50r/min</w:t>
            </w:r>
            <w:r>
              <w:rPr>
                <w:rFonts w:hint="eastAsia"/>
                <w:sz w:val="18"/>
                <w:szCs w:val="18"/>
              </w:rPr>
              <w:t>进行；发动机驱动型非独立</w:t>
            </w:r>
            <w:r w:rsidR="00305717">
              <w:rPr>
                <w:rFonts w:hint="eastAsia"/>
                <w:sz w:val="18"/>
                <w:szCs w:val="18"/>
              </w:rPr>
              <w:t>机械制冷装置</w:t>
            </w:r>
            <w:r>
              <w:rPr>
                <w:rFonts w:hint="eastAsia"/>
                <w:sz w:val="18"/>
                <w:szCs w:val="18"/>
              </w:rPr>
              <w:t>应按（</w:t>
            </w:r>
            <w:r>
              <w:rPr>
                <w:rFonts w:hint="eastAsia"/>
                <w:sz w:val="18"/>
                <w:szCs w:val="18"/>
              </w:rPr>
              <w:t>2400</w:t>
            </w:r>
            <w:r w:rsidRPr="00B90E48">
              <w:rPr>
                <w:rFonts w:hint="eastAsia"/>
                <w:sz w:val="18"/>
                <w:szCs w:val="18"/>
              </w:rPr>
              <w:t>±</w:t>
            </w:r>
            <w:r>
              <w:rPr>
                <w:rFonts w:hint="eastAsia"/>
                <w:sz w:val="18"/>
                <w:szCs w:val="18"/>
              </w:rPr>
              <w:t>50</w:t>
            </w:r>
            <w:r>
              <w:rPr>
                <w:rFonts w:hint="eastAsia"/>
                <w:sz w:val="18"/>
                <w:szCs w:val="18"/>
              </w:rPr>
              <w:t>）</w:t>
            </w:r>
            <w:r>
              <w:rPr>
                <w:rFonts w:hint="eastAsia"/>
                <w:sz w:val="18"/>
                <w:szCs w:val="18"/>
              </w:rPr>
              <w:t>r/min</w:t>
            </w:r>
            <w:r>
              <w:rPr>
                <w:rFonts w:hint="eastAsia"/>
                <w:sz w:val="18"/>
                <w:szCs w:val="18"/>
              </w:rPr>
              <w:t>进行；电力（电机）驱动型</w:t>
            </w:r>
            <w:r w:rsidR="00305717">
              <w:rPr>
                <w:rFonts w:hint="eastAsia"/>
                <w:sz w:val="18"/>
                <w:szCs w:val="18"/>
              </w:rPr>
              <w:t>机械制冷装置</w:t>
            </w:r>
            <w:r>
              <w:rPr>
                <w:rFonts w:hint="eastAsia"/>
                <w:sz w:val="18"/>
                <w:szCs w:val="18"/>
              </w:rPr>
              <w:t>应按铭牌上的额定电压和频率进行。</w:t>
            </w:r>
          </w:p>
        </w:tc>
      </w:tr>
    </w:tbl>
    <w:p w:rsidR="00F35A3A" w:rsidRDefault="00CB7724" w:rsidP="00CB7724">
      <w:pPr>
        <w:pStyle w:val="2"/>
      </w:pPr>
      <w:bookmarkStart w:id="4" w:name="_Toc152854285"/>
      <w:r>
        <w:rPr>
          <w:rFonts w:hint="eastAsia"/>
        </w:rPr>
        <w:lastRenderedPageBreak/>
        <w:t>5.</w:t>
      </w:r>
      <w:r>
        <w:rPr>
          <w:rFonts w:hint="eastAsia"/>
        </w:rPr>
        <w:t>技术要求</w:t>
      </w:r>
      <w:bookmarkEnd w:id="4"/>
    </w:p>
    <w:p w:rsidR="00CB7724" w:rsidRPr="00AD2E3E" w:rsidRDefault="0051718D" w:rsidP="00CB7724">
      <w:pPr>
        <w:rPr>
          <w:b/>
        </w:rPr>
      </w:pPr>
      <w:r w:rsidRPr="00AD2E3E">
        <w:rPr>
          <w:rFonts w:hint="eastAsia"/>
          <w:b/>
        </w:rPr>
        <w:t>5.1</w:t>
      </w:r>
      <w:r w:rsidRPr="00AD2E3E">
        <w:rPr>
          <w:rFonts w:hint="eastAsia"/>
          <w:b/>
        </w:rPr>
        <w:t>车厢</w:t>
      </w:r>
      <w:r w:rsidR="005F6080" w:rsidRPr="00AD2E3E">
        <w:rPr>
          <w:rFonts w:hint="eastAsia"/>
          <w:b/>
        </w:rPr>
        <w:t>隔热性能</w:t>
      </w:r>
    </w:p>
    <w:p w:rsidR="00E509A6" w:rsidRDefault="005F6080" w:rsidP="001D041E">
      <w:r w:rsidRPr="00AD2E3E">
        <w:rPr>
          <w:rFonts w:hint="eastAsia"/>
          <w:b/>
        </w:rPr>
        <w:t>5.1.1</w:t>
      </w:r>
      <w:r>
        <w:rPr>
          <w:rFonts w:hint="eastAsia"/>
        </w:rPr>
        <w:t>参照国标</w:t>
      </w:r>
      <w:r>
        <w:rPr>
          <w:rFonts w:hint="eastAsia"/>
        </w:rPr>
        <w:t>GB/29753-2023</w:t>
      </w:r>
      <w:r>
        <w:rPr>
          <w:rFonts w:hint="eastAsia"/>
        </w:rPr>
        <w:t>，除</w:t>
      </w:r>
      <w:r>
        <w:rPr>
          <w:rFonts w:hint="eastAsia"/>
        </w:rPr>
        <w:t>A</w:t>
      </w:r>
      <w:r>
        <w:rPr>
          <w:rFonts w:hint="eastAsia"/>
        </w:rPr>
        <w:t>类以外的非机械制冷冷藏车、机械制冷冷藏车和机械制冷及加热冷藏车，车厢的总传热系数应小于或等于</w:t>
      </w:r>
      <w:r>
        <w:rPr>
          <w:rFonts w:hint="eastAsia"/>
        </w:rPr>
        <w:t>0.4W/(m</w:t>
      </w:r>
      <w:r>
        <w:rPr>
          <w:rFonts w:hint="eastAsia"/>
        </w:rPr>
        <w:t>²</w:t>
      </w:r>
      <w:r>
        <w:rPr>
          <w:rFonts w:asciiTheme="minorEastAsia" w:hAnsiTheme="minorEastAsia" w:hint="eastAsia"/>
        </w:rPr>
        <w:t>·</w:t>
      </w:r>
      <w:r>
        <w:rPr>
          <w:rFonts w:hint="eastAsia"/>
        </w:rPr>
        <w:t>℃</w:t>
      </w:r>
      <w:r>
        <w:rPr>
          <w:rFonts w:hint="eastAsia"/>
        </w:rPr>
        <w:t>)</w:t>
      </w:r>
      <w:r>
        <w:rPr>
          <w:rFonts w:hint="eastAsia"/>
        </w:rPr>
        <w:t>。</w:t>
      </w:r>
    </w:p>
    <w:p w:rsidR="005F6080" w:rsidRDefault="005F6080" w:rsidP="005F6080">
      <w:r w:rsidRPr="00AD2E3E">
        <w:rPr>
          <w:rFonts w:hint="eastAsia"/>
          <w:b/>
        </w:rPr>
        <w:t>5.1.2</w:t>
      </w:r>
      <w:r>
        <w:rPr>
          <w:rFonts w:hint="eastAsia"/>
        </w:rPr>
        <w:t>多温冷藏车外侧箱体的总传热系数应小于或等于</w:t>
      </w:r>
      <w:r>
        <w:rPr>
          <w:rFonts w:hint="eastAsia"/>
        </w:rPr>
        <w:t>0.4W/(m</w:t>
      </w:r>
      <w:r>
        <w:rPr>
          <w:rFonts w:hint="eastAsia"/>
        </w:rPr>
        <w:t>²</w:t>
      </w:r>
      <w:r>
        <w:rPr>
          <w:rFonts w:asciiTheme="minorEastAsia" w:hAnsiTheme="minorEastAsia" w:hint="eastAsia"/>
        </w:rPr>
        <w:t>·</w:t>
      </w:r>
      <w:r>
        <w:rPr>
          <w:rFonts w:hint="eastAsia"/>
        </w:rPr>
        <w:t>℃</w:t>
      </w:r>
      <w:r>
        <w:rPr>
          <w:rFonts w:hint="eastAsia"/>
        </w:rPr>
        <w:t>)</w:t>
      </w:r>
      <w:r>
        <w:rPr>
          <w:rFonts w:hint="eastAsia"/>
        </w:rPr>
        <w:t>。</w:t>
      </w:r>
    </w:p>
    <w:p w:rsidR="005F6080" w:rsidRDefault="00255FB8" w:rsidP="001D041E">
      <w:r w:rsidRPr="00AD2E3E">
        <w:rPr>
          <w:rFonts w:hint="eastAsia"/>
          <w:b/>
        </w:rPr>
        <w:t>5.1.3</w:t>
      </w:r>
      <w:r>
        <w:rPr>
          <w:rFonts w:hint="eastAsia"/>
        </w:rPr>
        <w:t>车厢的能效等级满足表</w:t>
      </w:r>
      <w:r>
        <w:rPr>
          <w:rFonts w:hint="eastAsia"/>
        </w:rPr>
        <w:t>2</w:t>
      </w:r>
      <w:r>
        <w:rPr>
          <w:rFonts w:hint="eastAsia"/>
        </w:rPr>
        <w:t>的规定</w:t>
      </w:r>
    </w:p>
    <w:p w:rsidR="00D31C7B" w:rsidRPr="00D31C7B" w:rsidRDefault="00D31C7B" w:rsidP="00D31C7B">
      <w:pPr>
        <w:jc w:val="center"/>
        <w:rPr>
          <w:b/>
        </w:rPr>
      </w:pPr>
      <w:r w:rsidRPr="00D31C7B">
        <w:rPr>
          <w:rFonts w:hint="eastAsia"/>
          <w:b/>
        </w:rPr>
        <w:t>表</w:t>
      </w:r>
      <w:r w:rsidRPr="00D31C7B">
        <w:rPr>
          <w:rFonts w:hint="eastAsia"/>
          <w:b/>
        </w:rPr>
        <w:t xml:space="preserve">2 </w:t>
      </w:r>
      <w:r w:rsidRPr="00D31C7B">
        <w:rPr>
          <w:rFonts w:hint="eastAsia"/>
          <w:b/>
        </w:rPr>
        <w:t>车厢能效等级</w:t>
      </w:r>
    </w:p>
    <w:tbl>
      <w:tblPr>
        <w:tblStyle w:val="a4"/>
        <w:tblW w:w="0" w:type="auto"/>
        <w:tblLook w:val="04A0" w:firstRow="1" w:lastRow="0" w:firstColumn="1" w:lastColumn="0" w:noHBand="0" w:noVBand="1"/>
      </w:tblPr>
      <w:tblGrid>
        <w:gridCol w:w="2130"/>
        <w:gridCol w:w="2130"/>
        <w:gridCol w:w="2131"/>
        <w:gridCol w:w="2131"/>
      </w:tblGrid>
      <w:tr w:rsidR="00255FB8" w:rsidTr="00255FB8">
        <w:tc>
          <w:tcPr>
            <w:tcW w:w="2130" w:type="dxa"/>
          </w:tcPr>
          <w:p w:rsidR="00255FB8" w:rsidRDefault="00255FB8" w:rsidP="00255FB8">
            <w:pPr>
              <w:jc w:val="center"/>
            </w:pPr>
            <w:r>
              <w:rPr>
                <w:rFonts w:hint="eastAsia"/>
              </w:rPr>
              <w:t>能效等级</w:t>
            </w:r>
          </w:p>
        </w:tc>
        <w:tc>
          <w:tcPr>
            <w:tcW w:w="2130" w:type="dxa"/>
          </w:tcPr>
          <w:p w:rsidR="00255FB8" w:rsidRDefault="00255FB8" w:rsidP="00255FB8">
            <w:pPr>
              <w:jc w:val="center"/>
            </w:pPr>
            <w:r>
              <w:rPr>
                <w:rFonts w:hint="eastAsia"/>
              </w:rPr>
              <w:t>1</w:t>
            </w:r>
          </w:p>
        </w:tc>
        <w:tc>
          <w:tcPr>
            <w:tcW w:w="2131" w:type="dxa"/>
          </w:tcPr>
          <w:p w:rsidR="00255FB8" w:rsidRDefault="00255FB8" w:rsidP="00255FB8">
            <w:pPr>
              <w:jc w:val="center"/>
            </w:pPr>
            <w:r>
              <w:rPr>
                <w:rFonts w:hint="eastAsia"/>
              </w:rPr>
              <w:t>2</w:t>
            </w:r>
          </w:p>
        </w:tc>
        <w:tc>
          <w:tcPr>
            <w:tcW w:w="2131" w:type="dxa"/>
          </w:tcPr>
          <w:p w:rsidR="00255FB8" w:rsidRDefault="00255FB8" w:rsidP="00255FB8">
            <w:pPr>
              <w:jc w:val="center"/>
            </w:pPr>
            <w:r>
              <w:rPr>
                <w:rFonts w:hint="eastAsia"/>
              </w:rPr>
              <w:t>3</w:t>
            </w:r>
          </w:p>
        </w:tc>
      </w:tr>
      <w:tr w:rsidR="00255FB8" w:rsidTr="00255FB8">
        <w:tc>
          <w:tcPr>
            <w:tcW w:w="2130" w:type="dxa"/>
          </w:tcPr>
          <w:p w:rsidR="00255FB8" w:rsidRDefault="00255FB8" w:rsidP="00255FB8">
            <w:pPr>
              <w:jc w:val="center"/>
            </w:pPr>
            <w:r>
              <w:rPr>
                <w:rFonts w:hint="eastAsia"/>
              </w:rPr>
              <w:t>车厢总传热系数</w:t>
            </w:r>
          </w:p>
        </w:tc>
        <w:tc>
          <w:tcPr>
            <w:tcW w:w="2130" w:type="dxa"/>
          </w:tcPr>
          <w:p w:rsidR="00255FB8" w:rsidRDefault="00255FB8" w:rsidP="00255FB8">
            <w:pPr>
              <w:jc w:val="center"/>
            </w:pPr>
            <w:r>
              <w:rPr>
                <w:rFonts w:hint="eastAsia"/>
              </w:rPr>
              <w:t>K</w:t>
            </w:r>
            <w:r>
              <w:rPr>
                <w:rFonts w:hint="eastAsia"/>
              </w:rPr>
              <w:t>≤</w:t>
            </w:r>
            <w:r>
              <w:rPr>
                <w:rFonts w:hint="eastAsia"/>
              </w:rPr>
              <w:t>0.3</w:t>
            </w:r>
          </w:p>
        </w:tc>
        <w:tc>
          <w:tcPr>
            <w:tcW w:w="2131" w:type="dxa"/>
          </w:tcPr>
          <w:p w:rsidR="00255FB8" w:rsidRDefault="00255FB8" w:rsidP="00255FB8">
            <w:pPr>
              <w:jc w:val="center"/>
            </w:pPr>
            <w:r>
              <w:rPr>
                <w:rFonts w:hint="eastAsia"/>
              </w:rPr>
              <w:t>0.3</w:t>
            </w:r>
            <w:r>
              <w:rPr>
                <w:rFonts w:hint="eastAsia"/>
              </w:rPr>
              <w:t>＜</w:t>
            </w:r>
            <w:r>
              <w:rPr>
                <w:rFonts w:hint="eastAsia"/>
              </w:rPr>
              <w:t>K</w:t>
            </w:r>
            <w:r>
              <w:rPr>
                <w:rFonts w:hint="eastAsia"/>
              </w:rPr>
              <w:t>≤</w:t>
            </w:r>
            <w:r>
              <w:rPr>
                <w:rFonts w:hint="eastAsia"/>
              </w:rPr>
              <w:t>0.35</w:t>
            </w:r>
          </w:p>
        </w:tc>
        <w:tc>
          <w:tcPr>
            <w:tcW w:w="2131" w:type="dxa"/>
          </w:tcPr>
          <w:p w:rsidR="00255FB8" w:rsidRDefault="00255FB8" w:rsidP="00255FB8">
            <w:pPr>
              <w:jc w:val="center"/>
            </w:pPr>
            <w:r>
              <w:rPr>
                <w:rFonts w:hint="eastAsia"/>
              </w:rPr>
              <w:t>0.35</w:t>
            </w:r>
            <w:r>
              <w:rPr>
                <w:rFonts w:hint="eastAsia"/>
              </w:rPr>
              <w:t>＜</w:t>
            </w:r>
            <w:r>
              <w:rPr>
                <w:rFonts w:hint="eastAsia"/>
              </w:rPr>
              <w:t>K</w:t>
            </w:r>
            <w:r>
              <w:rPr>
                <w:rFonts w:hint="eastAsia"/>
              </w:rPr>
              <w:t>≤</w:t>
            </w:r>
            <w:r>
              <w:rPr>
                <w:rFonts w:hint="eastAsia"/>
              </w:rPr>
              <w:t>0.4</w:t>
            </w:r>
          </w:p>
        </w:tc>
      </w:tr>
    </w:tbl>
    <w:p w:rsidR="00255FB8" w:rsidRPr="005F6080" w:rsidRDefault="00D31C7B" w:rsidP="001D041E">
      <w:r>
        <w:rPr>
          <w:rFonts w:hint="eastAsia"/>
        </w:rPr>
        <w:t>注：多温冷藏车依据冷藏车外侧箱体的总传热系数</w:t>
      </w:r>
    </w:p>
    <w:p w:rsidR="00E509A6" w:rsidRPr="00AD2E3E" w:rsidRDefault="00E509A6" w:rsidP="001D041E">
      <w:pPr>
        <w:rPr>
          <w:b/>
        </w:rPr>
      </w:pPr>
      <w:r w:rsidRPr="00AD2E3E">
        <w:rPr>
          <w:rFonts w:hint="eastAsia"/>
          <w:b/>
        </w:rPr>
        <w:t>5.2</w:t>
      </w:r>
      <w:r w:rsidR="00832817" w:rsidRPr="00AD2E3E">
        <w:rPr>
          <w:rFonts w:hint="eastAsia"/>
          <w:b/>
        </w:rPr>
        <w:t>机械制冷装置</w:t>
      </w:r>
    </w:p>
    <w:p w:rsidR="0043544B" w:rsidRPr="00AD2E3E" w:rsidRDefault="0043544B" w:rsidP="001D041E">
      <w:pPr>
        <w:rPr>
          <w:b/>
        </w:rPr>
      </w:pPr>
      <w:r w:rsidRPr="00AD2E3E">
        <w:rPr>
          <w:rFonts w:hint="eastAsia"/>
          <w:b/>
        </w:rPr>
        <w:t>5.2.1</w:t>
      </w:r>
      <w:r w:rsidRPr="00AD2E3E">
        <w:rPr>
          <w:rFonts w:hint="eastAsia"/>
          <w:b/>
        </w:rPr>
        <w:t>一般要求</w:t>
      </w:r>
    </w:p>
    <w:p w:rsidR="00897D79" w:rsidRDefault="00305717" w:rsidP="001D041E">
      <w:r>
        <w:rPr>
          <w:rFonts w:hint="eastAsia"/>
        </w:rPr>
        <w:t>机械制冷装置</w:t>
      </w:r>
      <w:r w:rsidR="00897D79">
        <w:rPr>
          <w:rFonts w:hint="eastAsia"/>
        </w:rPr>
        <w:t>应符合本文件的规定，并按</w:t>
      </w:r>
      <w:proofErr w:type="gramStart"/>
      <w:r w:rsidR="00897D79">
        <w:rPr>
          <w:rFonts w:hint="eastAsia"/>
        </w:rPr>
        <w:t>经规定</w:t>
      </w:r>
      <w:proofErr w:type="gramEnd"/>
      <w:r w:rsidR="00897D79">
        <w:rPr>
          <w:rFonts w:hint="eastAsia"/>
        </w:rPr>
        <w:t>程序批准的图样和技术文件（或用户与制造商的协议）制造。</w:t>
      </w:r>
    </w:p>
    <w:p w:rsidR="0043544B" w:rsidRPr="00AD2E3E" w:rsidRDefault="0043544B" w:rsidP="001D041E">
      <w:pPr>
        <w:rPr>
          <w:b/>
        </w:rPr>
      </w:pPr>
      <w:r w:rsidRPr="00AD2E3E">
        <w:rPr>
          <w:rFonts w:hint="eastAsia"/>
          <w:b/>
        </w:rPr>
        <w:t>5.2.2</w:t>
      </w:r>
      <w:r w:rsidR="00532818" w:rsidRPr="00AD2E3E">
        <w:rPr>
          <w:rFonts w:hint="eastAsia"/>
          <w:b/>
        </w:rPr>
        <w:t>总输入功率</w:t>
      </w:r>
    </w:p>
    <w:p w:rsidR="00687A0E" w:rsidRDefault="00305717" w:rsidP="001D041E">
      <w:r>
        <w:rPr>
          <w:rFonts w:hint="eastAsia"/>
        </w:rPr>
        <w:t>机械制冷装置</w:t>
      </w:r>
      <w:r w:rsidR="00687A0E">
        <w:rPr>
          <w:rFonts w:hint="eastAsia"/>
        </w:rPr>
        <w:t>的</w:t>
      </w:r>
      <w:proofErr w:type="gramStart"/>
      <w:r w:rsidR="00687A0E">
        <w:rPr>
          <w:rFonts w:hint="eastAsia"/>
        </w:rPr>
        <w:t>实测总</w:t>
      </w:r>
      <w:proofErr w:type="gramEnd"/>
      <w:r w:rsidR="00687A0E">
        <w:rPr>
          <w:rFonts w:hint="eastAsia"/>
        </w:rPr>
        <w:t>输入功率应不大于名义输入功率的</w:t>
      </w:r>
      <w:r w:rsidR="00687A0E">
        <w:rPr>
          <w:rFonts w:hint="eastAsia"/>
        </w:rPr>
        <w:t>110</w:t>
      </w:r>
      <w:r w:rsidR="00687A0E">
        <w:rPr>
          <w:rFonts w:hint="eastAsia"/>
        </w:rPr>
        <w:t>％</w:t>
      </w:r>
    </w:p>
    <w:p w:rsidR="004D7C2F" w:rsidRPr="00AD2E3E" w:rsidRDefault="004D7C2F" w:rsidP="001D041E">
      <w:pPr>
        <w:rPr>
          <w:b/>
        </w:rPr>
      </w:pPr>
      <w:r w:rsidRPr="00AD2E3E">
        <w:rPr>
          <w:rFonts w:hint="eastAsia"/>
          <w:b/>
        </w:rPr>
        <w:t>5.2.</w:t>
      </w:r>
      <w:r w:rsidR="00532818" w:rsidRPr="00AD2E3E">
        <w:rPr>
          <w:rFonts w:hint="eastAsia"/>
          <w:b/>
        </w:rPr>
        <w:t>3</w:t>
      </w:r>
      <w:r w:rsidRPr="00AD2E3E">
        <w:rPr>
          <w:rFonts w:hint="eastAsia"/>
          <w:b/>
        </w:rPr>
        <w:t>制冷量</w:t>
      </w:r>
    </w:p>
    <w:p w:rsidR="001419BB" w:rsidRDefault="00D31C7B" w:rsidP="001D041E">
      <w:r>
        <w:rPr>
          <w:rFonts w:hint="eastAsia"/>
        </w:rPr>
        <w:t>a)</w:t>
      </w:r>
      <w:r w:rsidR="001419BB">
        <w:rPr>
          <w:rFonts w:hint="eastAsia"/>
        </w:rPr>
        <w:t>机械制冷装置在相应冷藏车类别温度下的总制冷量应不小于</w:t>
      </w:r>
      <w:r w:rsidR="001419BB">
        <w:rPr>
          <w:rFonts w:hint="eastAsia"/>
        </w:rPr>
        <w:t>1.75</w:t>
      </w:r>
      <w:r w:rsidR="001419BB">
        <w:rPr>
          <w:rFonts w:hint="eastAsia"/>
        </w:rPr>
        <w:t>倍的传热量。</w:t>
      </w:r>
    </w:p>
    <w:p w:rsidR="009743AC" w:rsidRDefault="00D31C7B" w:rsidP="001D041E">
      <w:r>
        <w:rPr>
          <w:rFonts w:hint="eastAsia"/>
        </w:rPr>
        <w:t>b)</w:t>
      </w:r>
      <w:r w:rsidR="009743AC">
        <w:rPr>
          <w:rFonts w:hint="eastAsia"/>
        </w:rPr>
        <w:t>机械制冷式多温冷藏车，其多温度制冷装置的总制冷量应不小于其外侧厢体传热量的</w:t>
      </w:r>
      <w:r w:rsidR="009743AC">
        <w:rPr>
          <w:rFonts w:hint="eastAsia"/>
        </w:rPr>
        <w:t>1.75</w:t>
      </w:r>
      <w:r w:rsidR="009743AC">
        <w:rPr>
          <w:rFonts w:hint="eastAsia"/>
        </w:rPr>
        <w:t>倍。</w:t>
      </w:r>
    </w:p>
    <w:p w:rsidR="004D7C2F" w:rsidRDefault="00D31C7B" w:rsidP="001D041E">
      <w:r>
        <w:rPr>
          <w:rFonts w:hint="eastAsia"/>
        </w:rPr>
        <w:t>c)</w:t>
      </w:r>
      <w:r w:rsidR="00305717">
        <w:rPr>
          <w:rFonts w:hint="eastAsia"/>
        </w:rPr>
        <w:t>机械制冷装置</w:t>
      </w:r>
      <w:r w:rsidR="009743AC">
        <w:rPr>
          <w:rFonts w:hint="eastAsia"/>
        </w:rPr>
        <w:t>的实测制冷量应不小于名义制冷量的</w:t>
      </w:r>
      <w:r w:rsidR="009743AC">
        <w:rPr>
          <w:rFonts w:hint="eastAsia"/>
        </w:rPr>
        <w:t>95</w:t>
      </w:r>
      <w:r w:rsidR="009743AC">
        <w:rPr>
          <w:rFonts w:hint="eastAsia"/>
        </w:rPr>
        <w:t>％。</w:t>
      </w:r>
    </w:p>
    <w:p w:rsidR="009743AC" w:rsidRPr="00AD2E3E" w:rsidRDefault="002F577D" w:rsidP="001D041E">
      <w:pPr>
        <w:rPr>
          <w:b/>
        </w:rPr>
      </w:pPr>
      <w:r w:rsidRPr="00AD2E3E">
        <w:rPr>
          <w:rFonts w:hint="eastAsia"/>
          <w:b/>
        </w:rPr>
        <w:t>5.2.4</w:t>
      </w:r>
      <w:r w:rsidRPr="00AD2E3E">
        <w:rPr>
          <w:rFonts w:hint="eastAsia"/>
          <w:b/>
        </w:rPr>
        <w:t>能效等级</w:t>
      </w:r>
    </w:p>
    <w:p w:rsidR="002F577D" w:rsidRDefault="002F577D" w:rsidP="001D041E">
      <w:r>
        <w:rPr>
          <w:rFonts w:hint="eastAsia"/>
        </w:rPr>
        <w:t>运输制冷</w:t>
      </w:r>
      <w:r w:rsidR="00305717">
        <w:rPr>
          <w:rFonts w:hint="eastAsia"/>
        </w:rPr>
        <w:t>机械制冷装置</w:t>
      </w:r>
      <w:r>
        <w:rPr>
          <w:rFonts w:hint="eastAsia"/>
        </w:rPr>
        <w:t>能效</w:t>
      </w:r>
      <w:r w:rsidR="005C62E8">
        <w:rPr>
          <w:rFonts w:hint="eastAsia"/>
        </w:rPr>
        <w:t>等，按照表</w:t>
      </w:r>
      <w:r w:rsidR="005C62E8">
        <w:rPr>
          <w:rFonts w:hint="eastAsia"/>
        </w:rPr>
        <w:t>3</w:t>
      </w:r>
      <w:r w:rsidR="005C62E8">
        <w:rPr>
          <w:rFonts w:hint="eastAsia"/>
        </w:rPr>
        <w:t>参数规定。</w:t>
      </w:r>
    </w:p>
    <w:p w:rsidR="005C62E8" w:rsidRPr="007F0EBE" w:rsidRDefault="005C62E8" w:rsidP="005C62E8">
      <w:pPr>
        <w:jc w:val="center"/>
        <w:rPr>
          <w:b/>
        </w:rPr>
      </w:pPr>
      <w:r w:rsidRPr="007F0EBE">
        <w:rPr>
          <w:rFonts w:hint="eastAsia"/>
          <w:b/>
        </w:rPr>
        <w:t>表</w:t>
      </w:r>
      <w:r w:rsidRPr="007F0EBE">
        <w:rPr>
          <w:rFonts w:hint="eastAsia"/>
          <w:b/>
        </w:rPr>
        <w:t xml:space="preserve">3 </w:t>
      </w:r>
      <w:r w:rsidRPr="007F0EBE">
        <w:rPr>
          <w:rFonts w:hint="eastAsia"/>
          <w:b/>
        </w:rPr>
        <w:t>运输制冷</w:t>
      </w:r>
      <w:r w:rsidR="00305717" w:rsidRPr="007F0EBE">
        <w:rPr>
          <w:rFonts w:hint="eastAsia"/>
          <w:b/>
        </w:rPr>
        <w:t>机械制冷装置</w:t>
      </w:r>
      <w:r w:rsidRPr="007F0EBE">
        <w:rPr>
          <w:rFonts w:hint="eastAsia"/>
          <w:b/>
        </w:rPr>
        <w:t>能效等级</w:t>
      </w:r>
    </w:p>
    <w:tbl>
      <w:tblPr>
        <w:tblStyle w:val="a4"/>
        <w:tblW w:w="8755" w:type="dxa"/>
        <w:tblLook w:val="04A0" w:firstRow="1" w:lastRow="0" w:firstColumn="1" w:lastColumn="0" w:noHBand="0" w:noVBand="1"/>
      </w:tblPr>
      <w:tblGrid>
        <w:gridCol w:w="1481"/>
        <w:gridCol w:w="1321"/>
        <w:gridCol w:w="2551"/>
        <w:gridCol w:w="1134"/>
        <w:gridCol w:w="992"/>
        <w:gridCol w:w="1276"/>
      </w:tblGrid>
      <w:tr w:rsidR="005C62E8" w:rsidRPr="00C42195" w:rsidTr="0045301D">
        <w:trPr>
          <w:trHeight w:val="283"/>
        </w:trPr>
        <w:tc>
          <w:tcPr>
            <w:tcW w:w="1481" w:type="dxa"/>
            <w:vMerge w:val="restart"/>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类型</w:t>
            </w:r>
          </w:p>
        </w:tc>
        <w:tc>
          <w:tcPr>
            <w:tcW w:w="3872" w:type="dxa"/>
            <w:gridSpan w:val="2"/>
            <w:vMerge w:val="restart"/>
            <w:vAlign w:val="center"/>
          </w:tcPr>
          <w:p w:rsidR="005C62E8"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名义制冷量</w:t>
            </w:r>
            <w:r>
              <w:rPr>
                <w:rFonts w:asciiTheme="minorEastAsia" w:hAnsiTheme="minorEastAsia" w:hint="eastAsia"/>
                <w:sz w:val="20"/>
                <w:szCs w:val="21"/>
              </w:rPr>
              <w:t>Q</w:t>
            </w:r>
          </w:p>
          <w:p w:rsidR="005C62E8" w:rsidRPr="0017592D" w:rsidRDefault="005C62E8" w:rsidP="0045301D">
            <w:pPr>
              <w:spacing w:line="330" w:lineRule="exact"/>
              <w:jc w:val="center"/>
              <w:rPr>
                <w:rFonts w:asciiTheme="minorEastAsia" w:hAnsiTheme="minorEastAsia"/>
                <w:sz w:val="20"/>
                <w:szCs w:val="21"/>
              </w:rPr>
            </w:pPr>
            <w:r>
              <w:rPr>
                <w:rFonts w:asciiTheme="minorEastAsia" w:hAnsiTheme="minorEastAsia" w:hint="eastAsia"/>
                <w:sz w:val="20"/>
                <w:szCs w:val="21"/>
              </w:rPr>
              <w:t>W</w:t>
            </w:r>
          </w:p>
        </w:tc>
        <w:tc>
          <w:tcPr>
            <w:tcW w:w="3402" w:type="dxa"/>
            <w:gridSpan w:val="3"/>
            <w:vAlign w:val="center"/>
          </w:tcPr>
          <w:p w:rsidR="005C62E8" w:rsidRPr="0017592D" w:rsidRDefault="005C62E8" w:rsidP="005C62E8">
            <w:pPr>
              <w:spacing w:line="330" w:lineRule="exact"/>
              <w:jc w:val="center"/>
              <w:rPr>
                <w:rFonts w:asciiTheme="minorEastAsia" w:hAnsiTheme="minorEastAsia"/>
                <w:sz w:val="20"/>
                <w:szCs w:val="21"/>
              </w:rPr>
            </w:pPr>
            <w:r w:rsidRPr="0017592D">
              <w:rPr>
                <w:rFonts w:asciiTheme="minorEastAsia" w:hAnsiTheme="minorEastAsia" w:hint="eastAsia"/>
                <w:sz w:val="20"/>
                <w:szCs w:val="21"/>
              </w:rPr>
              <w:t>能效</w:t>
            </w:r>
            <w:r>
              <w:rPr>
                <w:rFonts w:asciiTheme="minorEastAsia" w:hAnsiTheme="minorEastAsia" w:hint="eastAsia"/>
                <w:sz w:val="20"/>
                <w:szCs w:val="21"/>
              </w:rPr>
              <w:t>COP</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3872" w:type="dxa"/>
            <w:gridSpan w:val="2"/>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w:t>
            </w:r>
            <w:r>
              <w:rPr>
                <w:rFonts w:asciiTheme="minorEastAsia" w:hAnsiTheme="minorEastAsia" w:hint="eastAsia"/>
                <w:sz w:val="20"/>
                <w:szCs w:val="21"/>
              </w:rPr>
              <w:t>级能效</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2</w:t>
            </w:r>
            <w:r>
              <w:rPr>
                <w:rFonts w:asciiTheme="minorEastAsia" w:hAnsiTheme="minorEastAsia" w:hint="eastAsia"/>
                <w:sz w:val="20"/>
                <w:szCs w:val="21"/>
              </w:rPr>
              <w:t>级能效</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3</w:t>
            </w:r>
            <w:r>
              <w:rPr>
                <w:rFonts w:asciiTheme="minorEastAsia" w:hAnsiTheme="minorEastAsia" w:hint="eastAsia"/>
                <w:sz w:val="20"/>
                <w:szCs w:val="21"/>
              </w:rPr>
              <w:t>级能效</w:t>
            </w:r>
          </w:p>
        </w:tc>
      </w:tr>
      <w:tr w:rsidR="005C62E8" w:rsidRPr="00C42195" w:rsidTr="0045301D">
        <w:trPr>
          <w:trHeight w:val="283"/>
        </w:trPr>
        <w:tc>
          <w:tcPr>
            <w:tcW w:w="1481" w:type="dxa"/>
            <w:vMerge w:val="restart"/>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独立式</w:t>
            </w:r>
          </w:p>
        </w:tc>
        <w:tc>
          <w:tcPr>
            <w:tcW w:w="132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0/30</w:t>
            </w:r>
          </w:p>
        </w:tc>
        <w:tc>
          <w:tcPr>
            <w:tcW w:w="2551" w:type="dxa"/>
            <w:vMerge w:val="restart"/>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0#柴油</w:t>
            </w:r>
          </w:p>
        </w:tc>
        <w:tc>
          <w:tcPr>
            <w:tcW w:w="1134" w:type="dxa"/>
            <w:vAlign w:val="center"/>
          </w:tcPr>
          <w:p w:rsidR="005C62E8" w:rsidRPr="0017592D" w:rsidRDefault="00E33E17" w:rsidP="0045301D">
            <w:pPr>
              <w:spacing w:line="330" w:lineRule="exact"/>
              <w:jc w:val="center"/>
              <w:rPr>
                <w:rFonts w:asciiTheme="minorEastAsia" w:hAnsiTheme="minorEastAsia"/>
                <w:sz w:val="20"/>
                <w:szCs w:val="21"/>
              </w:rPr>
            </w:pPr>
            <w:r>
              <w:rPr>
                <w:rFonts w:asciiTheme="minorEastAsia" w:hAnsiTheme="minorEastAsia" w:hint="eastAsia"/>
                <w:sz w:val="20"/>
                <w:szCs w:val="21"/>
              </w:rPr>
              <w:t>0.52</w:t>
            </w:r>
          </w:p>
        </w:tc>
        <w:tc>
          <w:tcPr>
            <w:tcW w:w="992" w:type="dxa"/>
            <w:vAlign w:val="center"/>
          </w:tcPr>
          <w:p w:rsidR="005C62E8" w:rsidRPr="0017592D" w:rsidRDefault="00E33E17" w:rsidP="0045301D">
            <w:pPr>
              <w:spacing w:line="330" w:lineRule="exact"/>
              <w:jc w:val="center"/>
              <w:rPr>
                <w:rFonts w:asciiTheme="minorEastAsia" w:hAnsiTheme="minorEastAsia"/>
                <w:sz w:val="20"/>
                <w:szCs w:val="21"/>
              </w:rPr>
            </w:pPr>
            <w:r>
              <w:rPr>
                <w:rFonts w:asciiTheme="minorEastAsia" w:hAnsiTheme="minorEastAsia" w:hint="eastAsia"/>
                <w:sz w:val="20"/>
                <w:szCs w:val="21"/>
              </w:rPr>
              <w:t>0.45</w:t>
            </w:r>
          </w:p>
        </w:tc>
        <w:tc>
          <w:tcPr>
            <w:tcW w:w="1276" w:type="dxa"/>
            <w:vAlign w:val="center"/>
          </w:tcPr>
          <w:p w:rsidR="005C62E8" w:rsidRPr="0017592D" w:rsidRDefault="00E33E17" w:rsidP="0045301D">
            <w:pPr>
              <w:spacing w:line="330" w:lineRule="exact"/>
              <w:jc w:val="center"/>
              <w:rPr>
                <w:rFonts w:asciiTheme="minorEastAsia" w:hAnsiTheme="minorEastAsia"/>
                <w:sz w:val="20"/>
                <w:szCs w:val="21"/>
              </w:rPr>
            </w:pPr>
            <w:r>
              <w:rPr>
                <w:rFonts w:asciiTheme="minorEastAsia" w:hAnsiTheme="minorEastAsia" w:hint="eastAsia"/>
                <w:sz w:val="20"/>
                <w:szCs w:val="21"/>
              </w:rPr>
              <w:t>0.40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-20/30</w:t>
            </w:r>
          </w:p>
        </w:tc>
        <w:tc>
          <w:tcPr>
            <w:tcW w:w="255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134" w:type="dxa"/>
            <w:vAlign w:val="center"/>
          </w:tcPr>
          <w:p w:rsidR="005C62E8" w:rsidRPr="0017592D" w:rsidRDefault="00E33E17" w:rsidP="00E33E17">
            <w:pPr>
              <w:spacing w:line="330" w:lineRule="exact"/>
              <w:jc w:val="center"/>
              <w:rPr>
                <w:rFonts w:asciiTheme="minorEastAsia" w:hAnsiTheme="minorEastAsia"/>
                <w:sz w:val="20"/>
                <w:szCs w:val="21"/>
              </w:rPr>
            </w:pPr>
            <w:r>
              <w:rPr>
                <w:rFonts w:asciiTheme="minorEastAsia" w:hAnsiTheme="minorEastAsia" w:hint="eastAsia"/>
                <w:sz w:val="20"/>
                <w:szCs w:val="21"/>
              </w:rPr>
              <w:t>0.30</w:t>
            </w:r>
          </w:p>
        </w:tc>
        <w:tc>
          <w:tcPr>
            <w:tcW w:w="992" w:type="dxa"/>
            <w:vAlign w:val="center"/>
          </w:tcPr>
          <w:p w:rsidR="005C62E8" w:rsidRPr="0017592D" w:rsidRDefault="005C62E8" w:rsidP="00E33E17">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w:t>
            </w:r>
            <w:r w:rsidR="00E33E17">
              <w:rPr>
                <w:rFonts w:asciiTheme="minorEastAsia" w:hAnsiTheme="minorEastAsia" w:hint="eastAsia"/>
                <w:sz w:val="20"/>
                <w:szCs w:val="21"/>
              </w:rPr>
              <w:t>.25</w:t>
            </w:r>
          </w:p>
        </w:tc>
        <w:tc>
          <w:tcPr>
            <w:tcW w:w="1276" w:type="dxa"/>
            <w:vAlign w:val="center"/>
          </w:tcPr>
          <w:p w:rsidR="005C62E8" w:rsidRPr="0017592D" w:rsidRDefault="005C62E8" w:rsidP="00E33E17">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w:t>
            </w:r>
            <w:r w:rsidR="00E33E17">
              <w:rPr>
                <w:rFonts w:asciiTheme="minorEastAsia" w:hAnsiTheme="minorEastAsia" w:hint="eastAsia"/>
                <w:sz w:val="20"/>
                <w:szCs w:val="21"/>
              </w:rPr>
              <w:t>20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0/30</w:t>
            </w:r>
          </w:p>
        </w:tc>
        <w:tc>
          <w:tcPr>
            <w:tcW w:w="2551" w:type="dxa"/>
            <w:vMerge w:val="restart"/>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10#柴油</w:t>
            </w:r>
          </w:p>
        </w:tc>
        <w:tc>
          <w:tcPr>
            <w:tcW w:w="1134" w:type="dxa"/>
            <w:vAlign w:val="center"/>
          </w:tcPr>
          <w:p w:rsidR="005C62E8" w:rsidRPr="0017592D" w:rsidRDefault="005C62E8" w:rsidP="00E33E17">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w:t>
            </w:r>
            <w:r w:rsidR="00E33E17">
              <w:rPr>
                <w:rFonts w:asciiTheme="minorEastAsia" w:hAnsiTheme="minorEastAsia" w:hint="eastAsia"/>
                <w:sz w:val="20"/>
                <w:szCs w:val="21"/>
              </w:rPr>
              <w:t>48</w:t>
            </w:r>
          </w:p>
        </w:tc>
        <w:tc>
          <w:tcPr>
            <w:tcW w:w="992" w:type="dxa"/>
            <w:vAlign w:val="center"/>
          </w:tcPr>
          <w:p w:rsidR="005C62E8" w:rsidRPr="0017592D" w:rsidRDefault="005C62E8" w:rsidP="00E33E17">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w:t>
            </w:r>
            <w:r w:rsidR="00E33E17">
              <w:rPr>
                <w:rFonts w:asciiTheme="minorEastAsia" w:hAnsiTheme="minorEastAsia" w:hint="eastAsia"/>
                <w:sz w:val="20"/>
                <w:szCs w:val="21"/>
              </w:rPr>
              <w:t>46</w:t>
            </w:r>
          </w:p>
        </w:tc>
        <w:tc>
          <w:tcPr>
            <w:tcW w:w="1276" w:type="dxa"/>
            <w:vAlign w:val="center"/>
          </w:tcPr>
          <w:p w:rsidR="005C62E8" w:rsidRPr="0017592D" w:rsidRDefault="005C62E8" w:rsidP="00E33E17">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w:t>
            </w:r>
            <w:r w:rsidR="00E33E17">
              <w:rPr>
                <w:rFonts w:asciiTheme="minorEastAsia" w:hAnsiTheme="minorEastAsia" w:hint="eastAsia"/>
                <w:sz w:val="20"/>
                <w:szCs w:val="21"/>
              </w:rPr>
              <w:t>20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-20/30</w:t>
            </w:r>
          </w:p>
        </w:tc>
        <w:tc>
          <w:tcPr>
            <w:tcW w:w="255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134" w:type="dxa"/>
            <w:vAlign w:val="center"/>
          </w:tcPr>
          <w:p w:rsidR="005C62E8" w:rsidRPr="0017592D" w:rsidRDefault="005C62E8" w:rsidP="00E33E17">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w:t>
            </w:r>
            <w:r w:rsidR="00E33E17">
              <w:rPr>
                <w:rFonts w:asciiTheme="minorEastAsia" w:hAnsiTheme="minorEastAsia" w:hint="eastAsia"/>
                <w:sz w:val="20"/>
                <w:szCs w:val="21"/>
              </w:rPr>
              <w:t>30</w:t>
            </w:r>
          </w:p>
        </w:tc>
        <w:tc>
          <w:tcPr>
            <w:tcW w:w="992" w:type="dxa"/>
            <w:vAlign w:val="center"/>
          </w:tcPr>
          <w:p w:rsidR="005C62E8" w:rsidRPr="0017592D" w:rsidRDefault="005C62E8" w:rsidP="00E33E17">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w:t>
            </w:r>
            <w:r w:rsidR="00E33E17">
              <w:rPr>
                <w:rFonts w:asciiTheme="minorEastAsia" w:hAnsiTheme="minorEastAsia" w:hint="eastAsia"/>
                <w:sz w:val="20"/>
                <w:szCs w:val="21"/>
              </w:rPr>
              <w:t>25</w:t>
            </w:r>
          </w:p>
        </w:tc>
        <w:tc>
          <w:tcPr>
            <w:tcW w:w="1276" w:type="dxa"/>
            <w:vAlign w:val="center"/>
          </w:tcPr>
          <w:p w:rsidR="005C62E8" w:rsidRPr="0017592D" w:rsidRDefault="005C62E8" w:rsidP="00E33E17">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w:t>
            </w:r>
            <w:r w:rsidR="00E33E17">
              <w:rPr>
                <w:rFonts w:asciiTheme="minorEastAsia" w:hAnsiTheme="minorEastAsia" w:hint="eastAsia"/>
                <w:sz w:val="20"/>
                <w:szCs w:val="21"/>
              </w:rPr>
              <w:t>20</w:t>
            </w:r>
          </w:p>
        </w:tc>
      </w:tr>
      <w:tr w:rsidR="005C62E8" w:rsidRPr="00C42195" w:rsidTr="0045301D">
        <w:trPr>
          <w:trHeight w:val="283"/>
        </w:trPr>
        <w:tc>
          <w:tcPr>
            <w:tcW w:w="1481" w:type="dxa"/>
            <w:vMerge w:val="restart"/>
            <w:vAlign w:val="center"/>
          </w:tcPr>
          <w:p w:rsidR="005C62E8" w:rsidRPr="0017592D" w:rsidRDefault="005C62E8" w:rsidP="0045301D">
            <w:pPr>
              <w:spacing w:line="330" w:lineRule="exact"/>
              <w:jc w:val="center"/>
              <w:rPr>
                <w:rFonts w:asciiTheme="minorEastAsia" w:hAnsiTheme="minorEastAsia"/>
                <w:sz w:val="20"/>
                <w:szCs w:val="21"/>
              </w:rPr>
            </w:pPr>
            <w:r>
              <w:rPr>
                <w:rFonts w:asciiTheme="minorEastAsia" w:hAnsiTheme="minorEastAsia" w:hint="eastAsia"/>
                <w:sz w:val="20"/>
                <w:szCs w:val="21"/>
              </w:rPr>
              <w:lastRenderedPageBreak/>
              <w:t>电力驱动</w:t>
            </w:r>
          </w:p>
        </w:tc>
        <w:tc>
          <w:tcPr>
            <w:tcW w:w="132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0/30</w:t>
            </w: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1.40</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1.30</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1.20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-20/30</w:t>
            </w: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0.85</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0.78</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0.70</w:t>
            </w:r>
          </w:p>
        </w:tc>
      </w:tr>
      <w:tr w:rsidR="005C62E8" w:rsidRPr="00C42195" w:rsidTr="0045301D">
        <w:trPr>
          <w:trHeight w:val="283"/>
        </w:trPr>
        <w:tc>
          <w:tcPr>
            <w:tcW w:w="1481" w:type="dxa"/>
            <w:vMerge w:val="restart"/>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非独立式</w:t>
            </w:r>
          </w:p>
        </w:tc>
        <w:tc>
          <w:tcPr>
            <w:tcW w:w="1321" w:type="dxa"/>
            <w:vMerge w:val="restart"/>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0/30</w:t>
            </w: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＜1500</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1.00</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0.90</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0.80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1500≤Q≤2500</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1.10</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1.00</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0.90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2500＜Q≤4500</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1.20</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1.10</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1.00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Q≥4500</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1.30</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1.20</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1.10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Merge w:val="restart"/>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-20/30</w:t>
            </w: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＜1500</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0.75</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0.68</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0.60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1500≤Q≤2500</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0.85</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0.78</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0.70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2500＜Q≤4500</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0.95</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0.88</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0.80</w:t>
            </w:r>
          </w:p>
        </w:tc>
      </w:tr>
      <w:tr w:rsidR="005C62E8" w:rsidRPr="00C42195" w:rsidTr="0045301D">
        <w:trPr>
          <w:trHeight w:val="283"/>
        </w:trPr>
        <w:tc>
          <w:tcPr>
            <w:tcW w:w="148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1321" w:type="dxa"/>
            <w:vMerge/>
            <w:vAlign w:val="center"/>
          </w:tcPr>
          <w:p w:rsidR="005C62E8" w:rsidRPr="0017592D" w:rsidRDefault="005C62E8" w:rsidP="0045301D">
            <w:pPr>
              <w:spacing w:line="330" w:lineRule="exact"/>
              <w:jc w:val="center"/>
              <w:rPr>
                <w:rFonts w:asciiTheme="minorEastAsia" w:hAnsiTheme="minorEastAsia"/>
                <w:sz w:val="20"/>
                <w:szCs w:val="21"/>
              </w:rPr>
            </w:pPr>
          </w:p>
        </w:tc>
        <w:tc>
          <w:tcPr>
            <w:tcW w:w="2551"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Q≥4500</w:t>
            </w:r>
          </w:p>
        </w:tc>
        <w:tc>
          <w:tcPr>
            <w:tcW w:w="1134"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1.05</w:t>
            </w:r>
          </w:p>
        </w:tc>
        <w:tc>
          <w:tcPr>
            <w:tcW w:w="992"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0.98</w:t>
            </w:r>
          </w:p>
        </w:tc>
        <w:tc>
          <w:tcPr>
            <w:tcW w:w="1276" w:type="dxa"/>
            <w:vAlign w:val="center"/>
          </w:tcPr>
          <w:p w:rsidR="005C62E8" w:rsidRPr="0017592D" w:rsidRDefault="005C62E8" w:rsidP="0045301D">
            <w:pPr>
              <w:spacing w:line="330" w:lineRule="exact"/>
              <w:jc w:val="center"/>
              <w:rPr>
                <w:rFonts w:asciiTheme="minorEastAsia" w:hAnsiTheme="minorEastAsia"/>
                <w:sz w:val="20"/>
                <w:szCs w:val="21"/>
              </w:rPr>
            </w:pPr>
            <w:r w:rsidRPr="0017592D">
              <w:rPr>
                <w:rFonts w:asciiTheme="minorEastAsia" w:hAnsiTheme="minorEastAsia" w:hint="eastAsia"/>
                <w:sz w:val="20"/>
                <w:szCs w:val="21"/>
              </w:rPr>
              <w:t>0.90</w:t>
            </w:r>
          </w:p>
        </w:tc>
      </w:tr>
      <w:tr w:rsidR="005C62E8" w:rsidRPr="00C42195" w:rsidTr="0045301D">
        <w:trPr>
          <w:trHeight w:val="283"/>
        </w:trPr>
        <w:tc>
          <w:tcPr>
            <w:tcW w:w="8755" w:type="dxa"/>
            <w:gridSpan w:val="6"/>
            <w:vAlign w:val="center"/>
          </w:tcPr>
          <w:p w:rsidR="005C62E8" w:rsidRPr="0017592D" w:rsidRDefault="005C62E8" w:rsidP="0045301D">
            <w:pPr>
              <w:spacing w:line="330" w:lineRule="exact"/>
              <w:rPr>
                <w:rFonts w:asciiTheme="minorEastAsia" w:hAnsiTheme="minorEastAsia"/>
                <w:sz w:val="20"/>
                <w:szCs w:val="21"/>
              </w:rPr>
            </w:pPr>
            <w:r w:rsidRPr="0017592D">
              <w:rPr>
                <w:rFonts w:asciiTheme="minorEastAsia" w:hAnsiTheme="minorEastAsia" w:hint="eastAsia"/>
                <w:sz w:val="20"/>
                <w:szCs w:val="21"/>
              </w:rPr>
              <w:t>注：a）独立机能效</w:t>
            </w:r>
            <w:r w:rsidR="00266929">
              <w:rPr>
                <w:rFonts w:asciiTheme="minorEastAsia" w:hAnsiTheme="minorEastAsia" w:hint="eastAsia"/>
                <w:sz w:val="20"/>
                <w:szCs w:val="21"/>
              </w:rPr>
              <w:t>COP指每千瓦制冷量所消耗功率，单位W/W</w:t>
            </w:r>
            <w:r w:rsidRPr="0017592D">
              <w:rPr>
                <w:rFonts w:asciiTheme="minorEastAsia" w:hAnsiTheme="minorEastAsia" w:hint="eastAsia"/>
                <w:sz w:val="20"/>
                <w:szCs w:val="21"/>
              </w:rPr>
              <w:t>；</w:t>
            </w:r>
          </w:p>
          <w:p w:rsidR="005C62E8" w:rsidRPr="0017592D" w:rsidRDefault="005C62E8" w:rsidP="0045301D">
            <w:pPr>
              <w:spacing w:line="330" w:lineRule="exact"/>
              <w:ind w:firstLine="444"/>
              <w:rPr>
                <w:rFonts w:asciiTheme="minorEastAsia" w:hAnsiTheme="minorEastAsia"/>
                <w:sz w:val="20"/>
                <w:szCs w:val="21"/>
              </w:rPr>
            </w:pPr>
            <w:r w:rsidRPr="0017592D">
              <w:rPr>
                <w:rFonts w:asciiTheme="minorEastAsia" w:hAnsiTheme="minorEastAsia" w:hint="eastAsia"/>
                <w:sz w:val="20"/>
                <w:szCs w:val="21"/>
              </w:rPr>
              <w:t>b）独立机根据油品类不同，分别列出0#和10#柴油能耗指标；</w:t>
            </w:r>
          </w:p>
          <w:p w:rsidR="005C62E8" w:rsidRPr="0017592D" w:rsidRDefault="005C62E8" w:rsidP="0045301D">
            <w:pPr>
              <w:spacing w:line="330" w:lineRule="exact"/>
              <w:ind w:firstLine="444"/>
              <w:rPr>
                <w:rFonts w:asciiTheme="minorEastAsia" w:hAnsiTheme="minorEastAsia"/>
                <w:sz w:val="20"/>
                <w:szCs w:val="21"/>
              </w:rPr>
            </w:pPr>
            <w:r w:rsidRPr="0017592D">
              <w:rPr>
                <w:rFonts w:asciiTheme="minorEastAsia" w:hAnsiTheme="minorEastAsia" w:hint="eastAsia"/>
                <w:sz w:val="20"/>
                <w:szCs w:val="21"/>
              </w:rPr>
              <w:t>c）非独立式功率采用电动机模拟，功率取有用功功率；</w:t>
            </w:r>
          </w:p>
          <w:p w:rsidR="005C62E8" w:rsidRPr="0017592D" w:rsidRDefault="005C62E8" w:rsidP="0045301D">
            <w:pPr>
              <w:spacing w:line="330" w:lineRule="exact"/>
              <w:ind w:firstLine="444"/>
              <w:rPr>
                <w:rFonts w:asciiTheme="minorEastAsia" w:hAnsiTheme="minorEastAsia"/>
                <w:sz w:val="20"/>
                <w:szCs w:val="21"/>
              </w:rPr>
            </w:pPr>
            <w:r w:rsidRPr="0017592D">
              <w:rPr>
                <w:rFonts w:asciiTheme="minorEastAsia" w:hAnsiTheme="minorEastAsia" w:hint="eastAsia"/>
                <w:sz w:val="20"/>
                <w:szCs w:val="21"/>
              </w:rPr>
              <w:t>d）电驱动式功率交流取有用功功率，直流电取可视功率；</w:t>
            </w:r>
          </w:p>
        </w:tc>
      </w:tr>
    </w:tbl>
    <w:p w:rsidR="005C62E8" w:rsidRDefault="0045301D" w:rsidP="001D041E">
      <w:pPr>
        <w:rPr>
          <w:rFonts w:asciiTheme="minorEastAsia" w:hAnsiTheme="minorEastAsia"/>
          <w:sz w:val="20"/>
          <w:szCs w:val="21"/>
        </w:rPr>
      </w:pPr>
      <w:r>
        <w:rPr>
          <w:rFonts w:hint="eastAsia"/>
        </w:rPr>
        <w:t>注：</w:t>
      </w:r>
      <w:r w:rsidR="00E914EF" w:rsidRPr="0017592D">
        <w:rPr>
          <w:rFonts w:asciiTheme="minorEastAsia" w:hAnsiTheme="minorEastAsia" w:hint="eastAsia"/>
          <w:sz w:val="20"/>
          <w:szCs w:val="21"/>
        </w:rPr>
        <w:t>0#柴油</w:t>
      </w:r>
      <w:r w:rsidR="00E914EF">
        <w:rPr>
          <w:rFonts w:asciiTheme="minorEastAsia" w:hAnsiTheme="minorEastAsia" w:hint="eastAsia"/>
          <w:sz w:val="20"/>
          <w:szCs w:val="21"/>
        </w:rPr>
        <w:t>热值取3.3×10</w:t>
      </w:r>
      <w:r w:rsidR="00E914EF" w:rsidRPr="00E914EF">
        <w:rPr>
          <w:rFonts w:asciiTheme="minorEastAsia" w:hAnsiTheme="minorEastAsia" w:hint="eastAsia"/>
          <w:sz w:val="20"/>
          <w:szCs w:val="21"/>
          <w:vertAlign w:val="superscript"/>
        </w:rPr>
        <w:t>7</w:t>
      </w:r>
      <w:r w:rsidR="00E914EF">
        <w:rPr>
          <w:rFonts w:asciiTheme="minorEastAsia" w:hAnsiTheme="minorEastAsia" w:hint="eastAsia"/>
          <w:sz w:val="20"/>
          <w:szCs w:val="21"/>
        </w:rPr>
        <w:t>J/kg；</w:t>
      </w:r>
      <w:r w:rsidR="00E914EF" w:rsidRPr="0017592D">
        <w:rPr>
          <w:rFonts w:asciiTheme="minorEastAsia" w:hAnsiTheme="minorEastAsia" w:hint="eastAsia"/>
          <w:sz w:val="20"/>
          <w:szCs w:val="21"/>
        </w:rPr>
        <w:t>10#柴油</w:t>
      </w:r>
      <w:r w:rsidR="00E914EF">
        <w:rPr>
          <w:rFonts w:asciiTheme="minorEastAsia" w:hAnsiTheme="minorEastAsia" w:hint="eastAsia"/>
          <w:sz w:val="20"/>
          <w:szCs w:val="21"/>
        </w:rPr>
        <w:t>热值取4.6×10</w:t>
      </w:r>
      <w:r w:rsidR="00E914EF" w:rsidRPr="00E914EF">
        <w:rPr>
          <w:rFonts w:asciiTheme="minorEastAsia" w:hAnsiTheme="minorEastAsia" w:hint="eastAsia"/>
          <w:sz w:val="20"/>
          <w:szCs w:val="21"/>
          <w:vertAlign w:val="superscript"/>
        </w:rPr>
        <w:t>7</w:t>
      </w:r>
      <w:r w:rsidR="00E914EF">
        <w:rPr>
          <w:rFonts w:asciiTheme="minorEastAsia" w:hAnsiTheme="minorEastAsia" w:hint="eastAsia"/>
          <w:sz w:val="20"/>
          <w:szCs w:val="21"/>
        </w:rPr>
        <w:t>J/kg</w:t>
      </w:r>
    </w:p>
    <w:p w:rsidR="00E914EF" w:rsidRPr="00AD2E3E" w:rsidRDefault="00E914EF" w:rsidP="001D041E">
      <w:pPr>
        <w:rPr>
          <w:b/>
        </w:rPr>
      </w:pPr>
      <w:r w:rsidRPr="00AD2E3E">
        <w:rPr>
          <w:rFonts w:hint="eastAsia"/>
          <w:b/>
        </w:rPr>
        <w:t>5.2.5</w:t>
      </w:r>
      <w:r w:rsidR="009634E0" w:rsidRPr="00AD2E3E">
        <w:rPr>
          <w:rFonts w:hint="eastAsia"/>
          <w:b/>
        </w:rPr>
        <w:t>机械式</w:t>
      </w:r>
      <w:r w:rsidR="0010774E" w:rsidRPr="00AD2E3E">
        <w:rPr>
          <w:rFonts w:hint="eastAsia"/>
          <w:b/>
        </w:rPr>
        <w:t>制冷</w:t>
      </w:r>
      <w:r w:rsidRPr="00AD2E3E">
        <w:rPr>
          <w:rFonts w:hint="eastAsia"/>
          <w:b/>
        </w:rPr>
        <w:t>冷藏车</w:t>
      </w:r>
      <w:r w:rsidR="0010774E" w:rsidRPr="00AD2E3E">
        <w:rPr>
          <w:rFonts w:hint="eastAsia"/>
          <w:b/>
        </w:rPr>
        <w:t>和机械制冷及加热冷藏车</w:t>
      </w:r>
      <w:r w:rsidRPr="00AD2E3E">
        <w:rPr>
          <w:rFonts w:hint="eastAsia"/>
          <w:b/>
        </w:rPr>
        <w:t>能效等级</w:t>
      </w:r>
    </w:p>
    <w:p w:rsidR="003D66CC" w:rsidRDefault="0010774E" w:rsidP="001D041E">
      <w:pPr>
        <w:rPr>
          <w:rFonts w:asciiTheme="minorEastAsia" w:hAnsiTheme="minorEastAsia"/>
          <w:sz w:val="20"/>
          <w:szCs w:val="21"/>
        </w:rPr>
      </w:pPr>
      <w:r>
        <w:rPr>
          <w:rFonts w:asciiTheme="minorEastAsia" w:hAnsiTheme="minorEastAsia" w:hint="eastAsia"/>
          <w:sz w:val="20"/>
          <w:szCs w:val="21"/>
        </w:rPr>
        <w:t>机械制冷</w:t>
      </w:r>
      <w:r w:rsidR="003D66CC">
        <w:rPr>
          <w:rFonts w:asciiTheme="minorEastAsia" w:hAnsiTheme="minorEastAsia" w:hint="eastAsia"/>
          <w:sz w:val="20"/>
          <w:szCs w:val="21"/>
        </w:rPr>
        <w:t>冷藏车能效等级按照表4参数规定</w:t>
      </w:r>
    </w:p>
    <w:p w:rsidR="003D66CC" w:rsidRPr="003D66CC" w:rsidRDefault="003D66CC" w:rsidP="003D66CC">
      <w:pPr>
        <w:jc w:val="center"/>
        <w:rPr>
          <w:rFonts w:asciiTheme="minorEastAsia" w:hAnsiTheme="minorEastAsia"/>
          <w:b/>
          <w:sz w:val="20"/>
          <w:szCs w:val="21"/>
        </w:rPr>
      </w:pPr>
      <w:r w:rsidRPr="003D66CC">
        <w:rPr>
          <w:rFonts w:asciiTheme="minorEastAsia" w:hAnsiTheme="minorEastAsia" w:hint="eastAsia"/>
          <w:b/>
          <w:sz w:val="20"/>
          <w:szCs w:val="21"/>
        </w:rPr>
        <w:t xml:space="preserve">表4 </w:t>
      </w:r>
      <w:r w:rsidR="0010774E">
        <w:rPr>
          <w:rFonts w:asciiTheme="minorEastAsia" w:hAnsiTheme="minorEastAsia" w:hint="eastAsia"/>
          <w:b/>
          <w:sz w:val="20"/>
          <w:szCs w:val="21"/>
        </w:rPr>
        <w:t>机械制冷</w:t>
      </w:r>
      <w:r w:rsidRPr="003D66CC">
        <w:rPr>
          <w:rFonts w:asciiTheme="minorEastAsia" w:hAnsiTheme="minorEastAsia" w:hint="eastAsia"/>
          <w:b/>
          <w:sz w:val="20"/>
          <w:szCs w:val="21"/>
        </w:rPr>
        <w:t>冷藏车</w:t>
      </w:r>
      <w:r w:rsidR="0010774E">
        <w:rPr>
          <w:rFonts w:asciiTheme="minorEastAsia" w:hAnsiTheme="minorEastAsia" w:hint="eastAsia"/>
          <w:b/>
          <w:sz w:val="20"/>
          <w:szCs w:val="21"/>
        </w:rPr>
        <w:t>和机械制冷及加热冷藏车</w:t>
      </w:r>
      <w:r w:rsidRPr="003D66CC">
        <w:rPr>
          <w:rFonts w:asciiTheme="minorEastAsia" w:hAnsiTheme="minorEastAsia" w:hint="eastAsia"/>
          <w:b/>
          <w:sz w:val="20"/>
          <w:szCs w:val="21"/>
        </w:rPr>
        <w:t>能效等级</w:t>
      </w:r>
    </w:p>
    <w:tbl>
      <w:tblPr>
        <w:tblStyle w:val="a4"/>
        <w:tblW w:w="0" w:type="auto"/>
        <w:jc w:val="center"/>
        <w:tblLook w:val="04A0" w:firstRow="1" w:lastRow="0" w:firstColumn="1" w:lastColumn="0" w:noHBand="0" w:noVBand="1"/>
      </w:tblPr>
      <w:tblGrid>
        <w:gridCol w:w="3085"/>
        <w:gridCol w:w="1843"/>
        <w:gridCol w:w="1843"/>
        <w:gridCol w:w="1751"/>
      </w:tblGrid>
      <w:tr w:rsidR="001E306D" w:rsidTr="00750F25">
        <w:trPr>
          <w:jc w:val="center"/>
        </w:trPr>
        <w:tc>
          <w:tcPr>
            <w:tcW w:w="3085" w:type="dxa"/>
            <w:tcBorders>
              <w:tl2br w:val="nil"/>
            </w:tcBorders>
            <w:vAlign w:val="center"/>
          </w:tcPr>
          <w:p w:rsidR="001E306D" w:rsidRDefault="00750F25" w:rsidP="001D041E">
            <w:r>
              <w:rPr>
                <w:rFonts w:hint="eastAsia"/>
                <w:noProof/>
              </w:rPr>
              <mc:AlternateContent>
                <mc:Choice Requires="wps">
                  <w:drawing>
                    <wp:anchor distT="0" distB="0" distL="114300" distR="114300" simplePos="0" relativeHeight="251660288" behindDoc="0" locked="0" layoutInCell="1" allowOverlap="1" wp14:anchorId="05417F09" wp14:editId="3CB31D9D">
                      <wp:simplePos x="0" y="0"/>
                      <wp:positionH relativeFrom="column">
                        <wp:posOffset>-74930</wp:posOffset>
                      </wp:positionH>
                      <wp:positionV relativeFrom="paragraph">
                        <wp:posOffset>5080</wp:posOffset>
                      </wp:positionV>
                      <wp:extent cx="1066800" cy="857250"/>
                      <wp:effectExtent l="0" t="0" r="19050" b="19050"/>
                      <wp:wrapNone/>
                      <wp:docPr id="9" name="直接连接符 9"/>
                      <wp:cNvGraphicFramePr/>
                      <a:graphic xmlns:a="http://schemas.openxmlformats.org/drawingml/2006/main">
                        <a:graphicData uri="http://schemas.microsoft.com/office/word/2010/wordprocessingShape">
                          <wps:wsp>
                            <wps:cNvCnPr/>
                            <wps:spPr>
                              <a:xfrm>
                                <a:off x="0" y="0"/>
                                <a:ext cx="1066800"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pt" to="78.1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YdywEAALkDAAAOAAAAZHJzL2Uyb0RvYy54bWysU0uOEzEQ3SNxB8t70p1IEzKtdGYxI9gg&#10;iPgcwOMupy38U9mkk0twASR2sGLJntswHIOyk/QgZoQQYuN22e9V1XuuXl7srGFbwKi9a/l0UnMG&#10;TvpOu03L37x+8mjBWUzCdcJ4By3fQ+QXq4cPlkNoYOZ7bzpARklcbIbQ8j6l0FRVlD1YESc+gKNL&#10;5dGKRCFuqg7FQNmtqWZ1Pa8Gj11ALyFGOr06XPJVya8UyPRCqQiJmZZTb6msWNbrvFarpWg2KEKv&#10;5bEN8Q9dWKEdFR1TXYkk2DvUd1JZLdFHr9JEelt5pbSEooHUTOvf1LzqRYCihcyJYbQp/r+08vl2&#10;jUx3LT/nzAlLT3Tz4ev3959+fPtI682Xz+w8mzSE2BD20q3xGMWwxqx4p9DmL2lhu2LsfjQWdolJ&#10;OpzW8/miJv8l3S3OHs/OivPVLTtgTE/BW5Y3LTfaZeGiEdtnMVFFgp4gFORuDvXLLu0NZLBxL0GR&#10;mFyxsMsYwaVBthU0AN3badZCuQoyU5Q2ZiTVfyYdsZkGZbT+ljiiS0Xv0ki02nm8r2ranVpVB/xJ&#10;9UFrln3tu315jWIHzUdRdpzlPIC/xoV++8etfgIAAP//AwBQSwMEFAAGAAgAAAAhAClYXc/fAAAA&#10;CAEAAA8AAABkcnMvZG93bnJldi54bWxMj81ugzAQhO+V+g7WVuotMaRKgggmqvpzag+U9tCjgzeA&#10;gtcIO0D79N2cmstqVrOa+Tbbz7YTIw6+daQgXkYgkCpnWqoVfH2+LhIQPmgyunOECn7Qwz6/vcl0&#10;atxEHziWoRYcQj7VCpoQ+lRKXzVotV+6Hom9oxusDrwOtTSDnjjcdnIVRRtpdUvc0OgenxqsTuXZ&#10;Kti+vJVFPz2//xZyK4tidCE5fSt1fzc/7kAEnMP/MVzwGR1yZjq4MxkvOgWLOGb0oIDnxV5vViAO&#10;LB7WCcg8k9cP5H8AAAD//wMAUEsBAi0AFAAGAAgAAAAhALaDOJL+AAAA4QEAABMAAAAAAAAAAAAA&#10;AAAAAAAAAFtDb250ZW50X1R5cGVzXS54bWxQSwECLQAUAAYACAAAACEAOP0h/9YAAACUAQAACwAA&#10;AAAAAAAAAAAAAAAvAQAAX3JlbHMvLnJlbHNQSwECLQAUAAYACAAAACEANLt2HcsBAAC5AwAADgAA&#10;AAAAAAAAAAAAAAAuAgAAZHJzL2Uyb0RvYy54bWxQSwECLQAUAAYACAAAACEAKVhdz98AAAAIAQAA&#10;DwAAAAAAAAAAAAAAAAAlBAAAZHJzL2Rvd25yZXYueG1sUEsFBgAAAAAEAAQA8wAAADEFAAAAAA==&#10;" strokecolor="black [3040]"/>
                  </w:pict>
                </mc:Fallback>
              </mc:AlternateContent>
            </w:r>
            <w:r>
              <w:rPr>
                <w:rFonts w:hint="eastAsia"/>
                <w:noProof/>
              </w:rPr>
              <mc:AlternateContent>
                <mc:Choice Requires="wps">
                  <w:drawing>
                    <wp:anchor distT="0" distB="0" distL="114300" distR="114300" simplePos="0" relativeHeight="251659264" behindDoc="0" locked="0" layoutInCell="1" allowOverlap="1" wp14:anchorId="3E83E35B" wp14:editId="64B5F34C">
                      <wp:simplePos x="0" y="0"/>
                      <wp:positionH relativeFrom="column">
                        <wp:posOffset>-74930</wp:posOffset>
                      </wp:positionH>
                      <wp:positionV relativeFrom="paragraph">
                        <wp:posOffset>5080</wp:posOffset>
                      </wp:positionV>
                      <wp:extent cx="1943100" cy="676275"/>
                      <wp:effectExtent l="0" t="0" r="19050" b="28575"/>
                      <wp:wrapNone/>
                      <wp:docPr id="8" name="直接连接符 8"/>
                      <wp:cNvGraphicFramePr/>
                      <a:graphic xmlns:a="http://schemas.openxmlformats.org/drawingml/2006/main">
                        <a:graphicData uri="http://schemas.microsoft.com/office/word/2010/wordprocessingShape">
                          <wps:wsp>
                            <wps:cNvCnPr/>
                            <wps:spPr>
                              <a:xfrm>
                                <a:off x="0" y="0"/>
                                <a:ext cx="194310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pt" to="147.1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chyQEAALkDAAAOAAAAZHJzL2Uyb0RvYy54bWysU0uO1DAQ3SNxB8t7OkkDPUPU6VnMCDYI&#10;WnwO4HHKHQv/ZJtO+hJcAIkdrFjOntswc4wpO+kMAoQQYlPx572qes+V9dmgFdmDD9KahlaLkhIw&#10;3LbS7Br69s3TB6eUhMhMy5Q10NADBHq2uX9v3bsalrazqgVPMIkJde8a2sXo6qIIvAPNwsI6MHgp&#10;rNcs4tbvitazHrNrVSzLclX01rfOWw4h4OnFeEk3Ob8QwONLIQJEohqKvcUcfY6XKRabNat3nrlO&#10;8qkN9g9daCYNFp1TXbDIyHsvf0mlJfc2WBEX3OrCCiE5ZA2opip/UvO6Yw6yFjQnuNmm8P/S8hf7&#10;rSeybSg+lGEan+j649X3D59vvn3CeP31CzlNJvUu1Ig9N1s/7YLb+qR4EF6nL2ohQzb2MBsLQyQc&#10;D6snjx5WJfrP8W51slqePE5Jizu28yE+A6tJWjRUSZOEs5rtn4c4Qo8Q5KVuxvp5FQ8KEliZVyBQ&#10;TKqY2XmM4Fx5smc4AO27aiqbkYkipFIzqfwzacImGuTR+lvijM4VrYkzUUtj/e+qxuHYqhjxR9Wj&#10;1iT70raH/BrZDpyPbOg0y2kAf9xn+t0ft7kFAAD//wMAUEsDBBQABgAIAAAAIQBwLqjI3wAAAAgB&#10;AAAPAAAAZHJzL2Rvd25yZXYueG1sTI9PT4NAEMXvJn6HzZh4axfQSIssjfHPSQ+IHnrcsiOQsrOE&#10;3QL66R1P9fKSyXt57zf5brG9mHD0nSMF8ToCgVQ701Gj4PPjZbUB4YMmo3tHqOAbPeyKy4tcZ8bN&#10;9I5TFRrBJeQzraANYcik9HWLVvu1G5DY+3Kj1YHPsZFm1DOX214mUXQnre6IF1o94GOL9bE6WQXp&#10;82tVDvPT208pU1mWkwub416p66vl4R5EwCWcw/CHz+hQMNPBnch40StYxTGjBwWsbCfb2wTEgXNR&#10;egOyyOX/B4pfAAAA//8DAFBLAQItABQABgAIAAAAIQC2gziS/gAAAOEBAAATAAAAAAAAAAAAAAAA&#10;AAAAAABbQ29udGVudF9UeXBlc10ueG1sUEsBAi0AFAAGAAgAAAAhADj9If/WAAAAlAEAAAsAAAAA&#10;AAAAAAAAAAAALwEAAF9yZWxzLy5yZWxzUEsBAi0AFAAGAAgAAAAhAK5GVyHJAQAAuQMAAA4AAAAA&#10;AAAAAAAAAAAALgIAAGRycy9lMm9Eb2MueG1sUEsBAi0AFAAGAAgAAAAhAHAuqMjfAAAACAEAAA8A&#10;AAAAAAAAAAAAAAAAIwQAAGRycy9kb3ducmV2LnhtbFBLBQYAAAAABAAEAPMAAAAvBQAAAAA=&#10;" strokecolor="black [3040]"/>
                  </w:pict>
                </mc:Fallback>
              </mc:AlternateContent>
            </w:r>
            <w:r w:rsidR="003D66CC">
              <w:rPr>
                <w:rFonts w:hint="eastAsia"/>
              </w:rPr>
              <w:t xml:space="preserve">    </w:t>
            </w:r>
            <w:r>
              <w:rPr>
                <w:rFonts w:hint="eastAsia"/>
              </w:rPr>
              <w:t xml:space="preserve">     </w:t>
            </w:r>
            <w:r w:rsidR="003D66CC">
              <w:rPr>
                <w:rFonts w:hint="eastAsia"/>
              </w:rPr>
              <w:t>车厢能效等级</w:t>
            </w:r>
          </w:p>
          <w:p w:rsidR="008710EF" w:rsidRDefault="00305717" w:rsidP="001E306D">
            <w:r>
              <w:rPr>
                <w:rFonts w:hint="eastAsia"/>
              </w:rPr>
              <w:t>机械制冷</w:t>
            </w:r>
            <w:r w:rsidR="00750F25">
              <w:rPr>
                <w:rFonts w:hint="eastAsia"/>
              </w:rPr>
              <w:t xml:space="preserve"> </w:t>
            </w:r>
            <w:r w:rsidR="00750F25">
              <w:rPr>
                <w:rFonts w:hint="eastAsia"/>
              </w:rPr>
              <w:t>冷藏车</w:t>
            </w:r>
          </w:p>
          <w:p w:rsidR="001E306D" w:rsidRDefault="00305717" w:rsidP="001E306D">
            <w:r>
              <w:rPr>
                <w:rFonts w:hint="eastAsia"/>
              </w:rPr>
              <w:t>装置</w:t>
            </w:r>
            <w:r w:rsidR="001E306D">
              <w:rPr>
                <w:rFonts w:hint="eastAsia"/>
              </w:rPr>
              <w:t>能效等级</w:t>
            </w:r>
            <w:r w:rsidR="00750F25">
              <w:rPr>
                <w:rFonts w:hint="eastAsia"/>
              </w:rPr>
              <w:t xml:space="preserve">  </w:t>
            </w:r>
            <w:r w:rsidR="00750F25">
              <w:rPr>
                <w:rFonts w:hint="eastAsia"/>
              </w:rPr>
              <w:t>能效等级</w:t>
            </w:r>
          </w:p>
        </w:tc>
        <w:tc>
          <w:tcPr>
            <w:tcW w:w="1843" w:type="dxa"/>
            <w:vAlign w:val="center"/>
          </w:tcPr>
          <w:p w:rsidR="001E306D" w:rsidRDefault="003D66CC" w:rsidP="003D66CC">
            <w:pPr>
              <w:jc w:val="center"/>
            </w:pPr>
            <w:r>
              <w:rPr>
                <w:rFonts w:hint="eastAsia"/>
              </w:rPr>
              <w:t>1</w:t>
            </w:r>
          </w:p>
        </w:tc>
        <w:tc>
          <w:tcPr>
            <w:tcW w:w="1843" w:type="dxa"/>
            <w:vAlign w:val="center"/>
          </w:tcPr>
          <w:p w:rsidR="001E306D" w:rsidRDefault="003D66CC" w:rsidP="003D66CC">
            <w:pPr>
              <w:jc w:val="center"/>
            </w:pPr>
            <w:r>
              <w:rPr>
                <w:rFonts w:hint="eastAsia"/>
              </w:rPr>
              <w:t>2</w:t>
            </w:r>
          </w:p>
        </w:tc>
        <w:tc>
          <w:tcPr>
            <w:tcW w:w="1751" w:type="dxa"/>
            <w:vAlign w:val="center"/>
          </w:tcPr>
          <w:p w:rsidR="001E306D" w:rsidRDefault="003D66CC" w:rsidP="003D66CC">
            <w:pPr>
              <w:jc w:val="center"/>
            </w:pPr>
            <w:r>
              <w:rPr>
                <w:rFonts w:hint="eastAsia"/>
              </w:rPr>
              <w:t>3</w:t>
            </w:r>
          </w:p>
        </w:tc>
      </w:tr>
      <w:tr w:rsidR="001E306D" w:rsidTr="00750F25">
        <w:trPr>
          <w:jc w:val="center"/>
        </w:trPr>
        <w:tc>
          <w:tcPr>
            <w:tcW w:w="3085" w:type="dxa"/>
            <w:vAlign w:val="center"/>
          </w:tcPr>
          <w:p w:rsidR="001E306D" w:rsidRDefault="003D66CC" w:rsidP="003D66CC">
            <w:pPr>
              <w:jc w:val="center"/>
            </w:pPr>
            <w:r>
              <w:rPr>
                <w:rFonts w:hint="eastAsia"/>
              </w:rPr>
              <w:t>1</w:t>
            </w:r>
          </w:p>
        </w:tc>
        <w:tc>
          <w:tcPr>
            <w:tcW w:w="1843" w:type="dxa"/>
            <w:vAlign w:val="center"/>
          </w:tcPr>
          <w:p w:rsidR="001E306D" w:rsidRDefault="003D66CC" w:rsidP="003D66CC">
            <w:pPr>
              <w:jc w:val="center"/>
            </w:pPr>
            <w:r>
              <w:rPr>
                <w:rFonts w:hint="eastAsia"/>
              </w:rPr>
              <w:t>1</w:t>
            </w:r>
          </w:p>
        </w:tc>
        <w:tc>
          <w:tcPr>
            <w:tcW w:w="1843" w:type="dxa"/>
            <w:vAlign w:val="center"/>
          </w:tcPr>
          <w:p w:rsidR="001E306D" w:rsidRDefault="003D66CC" w:rsidP="003D66CC">
            <w:pPr>
              <w:jc w:val="center"/>
            </w:pPr>
            <w:r>
              <w:rPr>
                <w:rFonts w:hint="eastAsia"/>
              </w:rPr>
              <w:t>2</w:t>
            </w:r>
          </w:p>
        </w:tc>
        <w:tc>
          <w:tcPr>
            <w:tcW w:w="1751" w:type="dxa"/>
            <w:vAlign w:val="center"/>
          </w:tcPr>
          <w:p w:rsidR="001E306D" w:rsidRDefault="003D66CC" w:rsidP="003D66CC">
            <w:pPr>
              <w:jc w:val="center"/>
            </w:pPr>
            <w:r>
              <w:rPr>
                <w:rFonts w:hint="eastAsia"/>
              </w:rPr>
              <w:t>2</w:t>
            </w:r>
          </w:p>
        </w:tc>
      </w:tr>
      <w:tr w:rsidR="001E306D" w:rsidTr="00750F25">
        <w:trPr>
          <w:jc w:val="center"/>
        </w:trPr>
        <w:tc>
          <w:tcPr>
            <w:tcW w:w="3085" w:type="dxa"/>
            <w:vAlign w:val="center"/>
          </w:tcPr>
          <w:p w:rsidR="001E306D" w:rsidRDefault="003D66CC" w:rsidP="003D66CC">
            <w:pPr>
              <w:jc w:val="center"/>
            </w:pPr>
            <w:r>
              <w:rPr>
                <w:rFonts w:hint="eastAsia"/>
              </w:rPr>
              <w:t>2</w:t>
            </w:r>
          </w:p>
        </w:tc>
        <w:tc>
          <w:tcPr>
            <w:tcW w:w="1843" w:type="dxa"/>
            <w:vAlign w:val="center"/>
          </w:tcPr>
          <w:p w:rsidR="001E306D" w:rsidRDefault="003D66CC" w:rsidP="003D66CC">
            <w:pPr>
              <w:jc w:val="center"/>
            </w:pPr>
            <w:r>
              <w:rPr>
                <w:rFonts w:hint="eastAsia"/>
              </w:rPr>
              <w:t>2</w:t>
            </w:r>
          </w:p>
        </w:tc>
        <w:tc>
          <w:tcPr>
            <w:tcW w:w="1843" w:type="dxa"/>
            <w:vAlign w:val="center"/>
          </w:tcPr>
          <w:p w:rsidR="001E306D" w:rsidRDefault="003D66CC" w:rsidP="003D66CC">
            <w:pPr>
              <w:jc w:val="center"/>
            </w:pPr>
            <w:r>
              <w:rPr>
                <w:rFonts w:hint="eastAsia"/>
              </w:rPr>
              <w:t>2</w:t>
            </w:r>
          </w:p>
        </w:tc>
        <w:tc>
          <w:tcPr>
            <w:tcW w:w="1751" w:type="dxa"/>
            <w:vAlign w:val="center"/>
          </w:tcPr>
          <w:p w:rsidR="001E306D" w:rsidRDefault="003D66CC" w:rsidP="003D66CC">
            <w:pPr>
              <w:jc w:val="center"/>
            </w:pPr>
            <w:r>
              <w:rPr>
                <w:rFonts w:hint="eastAsia"/>
              </w:rPr>
              <w:t>3</w:t>
            </w:r>
          </w:p>
        </w:tc>
      </w:tr>
      <w:tr w:rsidR="001E306D" w:rsidTr="00750F25">
        <w:trPr>
          <w:jc w:val="center"/>
        </w:trPr>
        <w:tc>
          <w:tcPr>
            <w:tcW w:w="3085" w:type="dxa"/>
            <w:vAlign w:val="center"/>
          </w:tcPr>
          <w:p w:rsidR="001E306D" w:rsidRDefault="003D66CC" w:rsidP="003D66CC">
            <w:pPr>
              <w:jc w:val="center"/>
            </w:pPr>
            <w:r>
              <w:rPr>
                <w:rFonts w:hint="eastAsia"/>
              </w:rPr>
              <w:t>3</w:t>
            </w:r>
          </w:p>
        </w:tc>
        <w:tc>
          <w:tcPr>
            <w:tcW w:w="1843" w:type="dxa"/>
            <w:vAlign w:val="center"/>
          </w:tcPr>
          <w:p w:rsidR="001E306D" w:rsidRDefault="003D66CC" w:rsidP="003D66CC">
            <w:pPr>
              <w:jc w:val="center"/>
            </w:pPr>
            <w:r>
              <w:rPr>
                <w:rFonts w:hint="eastAsia"/>
              </w:rPr>
              <w:t>2</w:t>
            </w:r>
          </w:p>
        </w:tc>
        <w:tc>
          <w:tcPr>
            <w:tcW w:w="1843" w:type="dxa"/>
            <w:vAlign w:val="center"/>
          </w:tcPr>
          <w:p w:rsidR="001E306D" w:rsidRDefault="003D66CC" w:rsidP="003D66CC">
            <w:pPr>
              <w:jc w:val="center"/>
            </w:pPr>
            <w:r>
              <w:rPr>
                <w:rFonts w:hint="eastAsia"/>
              </w:rPr>
              <w:t>3</w:t>
            </w:r>
          </w:p>
        </w:tc>
        <w:tc>
          <w:tcPr>
            <w:tcW w:w="1751" w:type="dxa"/>
            <w:vAlign w:val="center"/>
          </w:tcPr>
          <w:p w:rsidR="001E306D" w:rsidRDefault="003D66CC" w:rsidP="003D66CC">
            <w:pPr>
              <w:jc w:val="center"/>
            </w:pPr>
            <w:r>
              <w:rPr>
                <w:rFonts w:hint="eastAsia"/>
              </w:rPr>
              <w:t>3</w:t>
            </w:r>
          </w:p>
        </w:tc>
      </w:tr>
    </w:tbl>
    <w:p w:rsidR="0010774E" w:rsidRPr="00AD2E3E" w:rsidRDefault="0010774E" w:rsidP="0010774E">
      <w:pPr>
        <w:rPr>
          <w:b/>
        </w:rPr>
      </w:pPr>
      <w:r w:rsidRPr="00AD2E3E">
        <w:rPr>
          <w:rFonts w:hint="eastAsia"/>
          <w:b/>
        </w:rPr>
        <w:t>5.2.</w:t>
      </w:r>
      <w:r w:rsidR="00AD2E3E">
        <w:rPr>
          <w:rFonts w:hint="eastAsia"/>
          <w:b/>
        </w:rPr>
        <w:t>6</w:t>
      </w:r>
      <w:r w:rsidRPr="00AD2E3E">
        <w:rPr>
          <w:rFonts w:hint="eastAsia"/>
          <w:b/>
        </w:rPr>
        <w:t>非机械制冷冷藏车能效等级</w:t>
      </w:r>
    </w:p>
    <w:p w:rsidR="00750F25" w:rsidRPr="00750F25" w:rsidRDefault="00750F25" w:rsidP="00750F25">
      <w:pPr>
        <w:jc w:val="center"/>
        <w:rPr>
          <w:rFonts w:asciiTheme="minorEastAsia" w:hAnsiTheme="minorEastAsia"/>
          <w:b/>
          <w:sz w:val="20"/>
          <w:szCs w:val="21"/>
        </w:rPr>
      </w:pPr>
      <w:r w:rsidRPr="00750F25">
        <w:rPr>
          <w:rFonts w:asciiTheme="minorEastAsia" w:hAnsiTheme="minorEastAsia" w:hint="eastAsia"/>
          <w:b/>
          <w:sz w:val="20"/>
          <w:szCs w:val="21"/>
        </w:rPr>
        <w:t>表5 非机械制冷冷藏车能效等级</w:t>
      </w:r>
    </w:p>
    <w:tbl>
      <w:tblPr>
        <w:tblStyle w:val="a4"/>
        <w:tblW w:w="0" w:type="auto"/>
        <w:jc w:val="center"/>
        <w:tblLook w:val="04A0" w:firstRow="1" w:lastRow="0" w:firstColumn="1" w:lastColumn="0" w:noHBand="0" w:noVBand="1"/>
      </w:tblPr>
      <w:tblGrid>
        <w:gridCol w:w="3085"/>
        <w:gridCol w:w="1843"/>
        <w:gridCol w:w="1843"/>
        <w:gridCol w:w="1751"/>
      </w:tblGrid>
      <w:tr w:rsidR="00750F25" w:rsidTr="00750F25">
        <w:trPr>
          <w:jc w:val="center"/>
        </w:trPr>
        <w:tc>
          <w:tcPr>
            <w:tcW w:w="3085" w:type="dxa"/>
            <w:tcBorders>
              <w:tl2br w:val="nil"/>
            </w:tcBorders>
            <w:vAlign w:val="center"/>
          </w:tcPr>
          <w:p w:rsidR="00750F25" w:rsidRDefault="00750F25" w:rsidP="00750F25">
            <w:pPr>
              <w:jc w:val="center"/>
            </w:pPr>
            <w:r>
              <w:rPr>
                <w:rFonts w:hint="eastAsia"/>
              </w:rPr>
              <w:t>车厢能效等级</w:t>
            </w:r>
          </w:p>
        </w:tc>
        <w:tc>
          <w:tcPr>
            <w:tcW w:w="1843" w:type="dxa"/>
            <w:vAlign w:val="center"/>
          </w:tcPr>
          <w:p w:rsidR="00750F25" w:rsidRDefault="00750F25" w:rsidP="00750F25">
            <w:pPr>
              <w:jc w:val="center"/>
            </w:pPr>
            <w:r>
              <w:rPr>
                <w:rFonts w:hint="eastAsia"/>
              </w:rPr>
              <w:t>1</w:t>
            </w:r>
          </w:p>
        </w:tc>
        <w:tc>
          <w:tcPr>
            <w:tcW w:w="1843" w:type="dxa"/>
            <w:vAlign w:val="center"/>
          </w:tcPr>
          <w:p w:rsidR="00750F25" w:rsidRDefault="00750F25" w:rsidP="00750F25">
            <w:pPr>
              <w:jc w:val="center"/>
            </w:pPr>
            <w:r>
              <w:rPr>
                <w:rFonts w:hint="eastAsia"/>
              </w:rPr>
              <w:t>2</w:t>
            </w:r>
          </w:p>
        </w:tc>
        <w:tc>
          <w:tcPr>
            <w:tcW w:w="1751" w:type="dxa"/>
            <w:vAlign w:val="center"/>
          </w:tcPr>
          <w:p w:rsidR="00750F25" w:rsidRDefault="00750F25" w:rsidP="00750F25">
            <w:pPr>
              <w:jc w:val="center"/>
            </w:pPr>
            <w:r>
              <w:rPr>
                <w:rFonts w:hint="eastAsia"/>
              </w:rPr>
              <w:t>3</w:t>
            </w:r>
          </w:p>
        </w:tc>
      </w:tr>
      <w:tr w:rsidR="00750F25" w:rsidTr="00750F25">
        <w:trPr>
          <w:jc w:val="center"/>
        </w:trPr>
        <w:tc>
          <w:tcPr>
            <w:tcW w:w="3085" w:type="dxa"/>
            <w:vAlign w:val="center"/>
          </w:tcPr>
          <w:p w:rsidR="00750F25" w:rsidRDefault="00750F25" w:rsidP="00747DA0">
            <w:pPr>
              <w:jc w:val="center"/>
            </w:pPr>
            <w:r>
              <w:rPr>
                <w:rFonts w:hint="eastAsia"/>
              </w:rPr>
              <w:t>非机械制冷冷藏车能效等级</w:t>
            </w:r>
          </w:p>
        </w:tc>
        <w:tc>
          <w:tcPr>
            <w:tcW w:w="1843" w:type="dxa"/>
            <w:vAlign w:val="center"/>
          </w:tcPr>
          <w:p w:rsidR="00750F25" w:rsidRDefault="00750F25" w:rsidP="00747DA0">
            <w:pPr>
              <w:jc w:val="center"/>
            </w:pPr>
            <w:r>
              <w:rPr>
                <w:rFonts w:hint="eastAsia"/>
              </w:rPr>
              <w:t>1</w:t>
            </w:r>
          </w:p>
        </w:tc>
        <w:tc>
          <w:tcPr>
            <w:tcW w:w="1843" w:type="dxa"/>
            <w:vAlign w:val="center"/>
          </w:tcPr>
          <w:p w:rsidR="00750F25" w:rsidRDefault="00750F25" w:rsidP="00747DA0">
            <w:pPr>
              <w:jc w:val="center"/>
            </w:pPr>
            <w:r>
              <w:rPr>
                <w:rFonts w:hint="eastAsia"/>
              </w:rPr>
              <w:t>2</w:t>
            </w:r>
          </w:p>
        </w:tc>
        <w:tc>
          <w:tcPr>
            <w:tcW w:w="1751" w:type="dxa"/>
            <w:vAlign w:val="center"/>
          </w:tcPr>
          <w:p w:rsidR="00750F25" w:rsidRDefault="00750F25" w:rsidP="00747DA0">
            <w:pPr>
              <w:jc w:val="center"/>
            </w:pPr>
            <w:r>
              <w:rPr>
                <w:rFonts w:hint="eastAsia"/>
              </w:rPr>
              <w:t>3</w:t>
            </w:r>
          </w:p>
        </w:tc>
      </w:tr>
    </w:tbl>
    <w:p w:rsidR="00E914EF" w:rsidRDefault="007A3A0D" w:rsidP="007A3A0D">
      <w:pPr>
        <w:pStyle w:val="2"/>
      </w:pPr>
      <w:bookmarkStart w:id="5" w:name="_Toc152854286"/>
      <w:r>
        <w:rPr>
          <w:rFonts w:hint="eastAsia"/>
        </w:rPr>
        <w:t>6.</w:t>
      </w:r>
      <w:r>
        <w:rPr>
          <w:rFonts w:hint="eastAsia"/>
        </w:rPr>
        <w:t>试验方法</w:t>
      </w:r>
      <w:bookmarkEnd w:id="5"/>
    </w:p>
    <w:p w:rsidR="007A3A0D" w:rsidRPr="00AD2E3E" w:rsidRDefault="00824B00" w:rsidP="007A3A0D">
      <w:pPr>
        <w:rPr>
          <w:b/>
        </w:rPr>
      </w:pPr>
      <w:r w:rsidRPr="00AD2E3E">
        <w:rPr>
          <w:rFonts w:hint="eastAsia"/>
          <w:b/>
        </w:rPr>
        <w:t>6.1</w:t>
      </w:r>
      <w:r w:rsidRPr="00AD2E3E">
        <w:rPr>
          <w:rFonts w:hint="eastAsia"/>
          <w:b/>
        </w:rPr>
        <w:t>车厢隔热性能试验</w:t>
      </w:r>
    </w:p>
    <w:p w:rsidR="00824B00" w:rsidRPr="00AD2E3E" w:rsidRDefault="00824B00" w:rsidP="007A3A0D">
      <w:pPr>
        <w:rPr>
          <w:b/>
        </w:rPr>
      </w:pPr>
      <w:r w:rsidRPr="00AD2E3E">
        <w:rPr>
          <w:rFonts w:hint="eastAsia"/>
          <w:b/>
        </w:rPr>
        <w:t>6.1.1</w:t>
      </w:r>
      <w:r w:rsidRPr="00AD2E3E">
        <w:rPr>
          <w:rFonts w:hint="eastAsia"/>
          <w:b/>
        </w:rPr>
        <w:t>试验条件</w:t>
      </w:r>
    </w:p>
    <w:p w:rsidR="00824B00" w:rsidRDefault="00824B00" w:rsidP="007A3A0D">
      <w:r w:rsidRPr="00AD2E3E">
        <w:rPr>
          <w:rFonts w:hint="eastAsia"/>
          <w:b/>
        </w:rPr>
        <w:t>6.1.1.1</w:t>
      </w:r>
      <w:r>
        <w:rPr>
          <w:rFonts w:hint="eastAsia"/>
        </w:rPr>
        <w:t>隔热性能试验采用冷藏车车厢内部加热法，加热设备包括电加热器和与之匹配的风</w:t>
      </w:r>
      <w:r>
        <w:rPr>
          <w:rFonts w:hint="eastAsia"/>
        </w:rPr>
        <w:lastRenderedPageBreak/>
        <w:t>机，风机没小时产生的</w:t>
      </w:r>
      <w:proofErr w:type="gramStart"/>
      <w:r>
        <w:rPr>
          <w:rFonts w:hint="eastAsia"/>
        </w:rPr>
        <w:t>风量为厢体内</w:t>
      </w:r>
      <w:proofErr w:type="gramEnd"/>
      <w:r>
        <w:rPr>
          <w:rFonts w:hint="eastAsia"/>
        </w:rPr>
        <w:t>容积的</w:t>
      </w:r>
      <w:r>
        <w:rPr>
          <w:rFonts w:hint="eastAsia"/>
        </w:rPr>
        <w:t>40~70</w:t>
      </w:r>
      <w:r w:rsidR="0043291F">
        <w:rPr>
          <w:rFonts w:hint="eastAsia"/>
        </w:rPr>
        <w:t>倍。</w:t>
      </w:r>
    </w:p>
    <w:p w:rsidR="0043291F" w:rsidRDefault="0043291F" w:rsidP="007A3A0D">
      <w:r w:rsidRPr="00AD2E3E">
        <w:rPr>
          <w:rFonts w:hint="eastAsia"/>
          <w:b/>
        </w:rPr>
        <w:t>6.1.1.2</w:t>
      </w:r>
      <w:r>
        <w:rPr>
          <w:rFonts w:hint="eastAsia"/>
        </w:rPr>
        <w:t>冷藏车应放在环境控制室中试验，车厢内部和环境控制室的平均温度差为</w:t>
      </w:r>
      <w:r>
        <w:rPr>
          <w:rFonts w:hint="eastAsia"/>
        </w:rPr>
        <w:t>25</w:t>
      </w:r>
      <w:r>
        <w:rPr>
          <w:rFonts w:hint="eastAsia"/>
        </w:rPr>
        <w:t>±</w:t>
      </w:r>
      <w:r>
        <w:rPr>
          <w:rFonts w:hint="eastAsia"/>
        </w:rPr>
        <w:t>2</w:t>
      </w:r>
      <w:r>
        <w:rPr>
          <w:rFonts w:hint="eastAsia"/>
        </w:rPr>
        <w:t>℃，车厢壁的平均温度保持在</w:t>
      </w:r>
      <w:r>
        <w:rPr>
          <w:rFonts w:hint="eastAsia"/>
        </w:rPr>
        <w:t>20</w:t>
      </w:r>
      <w:r>
        <w:rPr>
          <w:rFonts w:hint="eastAsia"/>
        </w:rPr>
        <w:t>℃±</w:t>
      </w:r>
      <w:r>
        <w:rPr>
          <w:rFonts w:hint="eastAsia"/>
        </w:rPr>
        <w:t>0.5</w:t>
      </w:r>
      <w:r>
        <w:rPr>
          <w:rFonts w:hint="eastAsia"/>
        </w:rPr>
        <w:t>℃</w:t>
      </w:r>
      <w:r w:rsidR="00C628D1">
        <w:rPr>
          <w:rFonts w:hint="eastAsia"/>
        </w:rPr>
        <w:t>。</w:t>
      </w:r>
    </w:p>
    <w:p w:rsidR="00C628D1" w:rsidRDefault="00C628D1" w:rsidP="007A3A0D">
      <w:r w:rsidRPr="00AD2E3E">
        <w:rPr>
          <w:rFonts w:hint="eastAsia"/>
          <w:b/>
        </w:rPr>
        <w:t>6.1.1.3</w:t>
      </w:r>
      <w:r>
        <w:rPr>
          <w:rFonts w:hint="eastAsia"/>
        </w:rPr>
        <w:t>车厢壁的平均温度按照公式（</w:t>
      </w:r>
      <w:r>
        <w:rPr>
          <w:rFonts w:hint="eastAsia"/>
        </w:rPr>
        <w:t>1</w:t>
      </w:r>
      <w:r>
        <w:rPr>
          <w:rFonts w:hint="eastAsia"/>
        </w:rPr>
        <w:t>）计算：</w:t>
      </w:r>
    </w:p>
    <w:p w:rsidR="00C628D1" w:rsidRPr="00C628D1" w:rsidRDefault="00C628D1" w:rsidP="007F0EBE">
      <w:pPr>
        <w:jc w:val="center"/>
      </w:pPr>
      <m:oMathPara>
        <m:oMath>
          <m:r>
            <m:rPr>
              <m:sty m:val="p"/>
            </m:rPr>
            <w:rPr>
              <w:rFonts w:ascii="Cambria Math" w:hAnsi="Cambria Math"/>
            </w:rPr>
            <m:t>θ=</m:t>
          </m:r>
          <m:f>
            <m:fPr>
              <m:ctrlPr>
                <w:rPr>
                  <w:rFonts w:ascii="Cambria Math" w:hAnsi="Cambria Math"/>
                </w:rPr>
              </m:ctrlPr>
            </m:fPr>
            <m:num>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hint="eastAsia"/>
                        </w:rPr>
                        <m:t>b</m:t>
                      </m:r>
                    </m:sub>
                  </m:sSub>
                </m:e>
              </m:d>
            </m:num>
            <m:den>
              <m:r>
                <w:rPr>
                  <w:rFonts w:ascii="Cambria Math" w:hAnsi="Cambria Math"/>
                </w:rPr>
                <m:t>2</m:t>
              </m:r>
            </m:den>
          </m:f>
        </m:oMath>
      </m:oMathPara>
    </w:p>
    <w:p w:rsidR="00C628D1" w:rsidRDefault="00C628D1" w:rsidP="007A3A0D">
      <w:r>
        <w:rPr>
          <w:rFonts w:hint="eastAsia"/>
        </w:rPr>
        <w:t>式中：</w:t>
      </w:r>
    </w:p>
    <w:p w:rsidR="00C628D1" w:rsidRDefault="00C628D1" w:rsidP="007A3A0D">
      <m:oMath>
        <m:r>
          <m:rPr>
            <m:sty m:val="p"/>
          </m:rPr>
          <w:rPr>
            <w:rFonts w:ascii="Cambria Math" w:hAnsi="Cambria Math"/>
          </w:rPr>
          <m:t>Θ</m:t>
        </m:r>
      </m:oMath>
      <w:r>
        <w:t>——</w:t>
      </w:r>
      <w:r>
        <w:rPr>
          <w:rFonts w:hint="eastAsia"/>
        </w:rPr>
        <w:t>车厢壁的平均温度，单位为℃</w:t>
      </w:r>
    </w:p>
    <w:p w:rsidR="00C628D1" w:rsidRDefault="00624814" w:rsidP="007A3A0D">
      <m:oMath>
        <m:sSub>
          <m:sSubPr>
            <m:ctrlPr>
              <w:rPr>
                <w:rFonts w:ascii="Cambria Math" w:hAnsi="Cambria Math"/>
                <w:i/>
              </w:rPr>
            </m:ctrlPr>
          </m:sSubPr>
          <m:e>
            <m:r>
              <w:rPr>
                <w:rFonts w:ascii="Cambria Math" w:hAnsi="Cambria Math"/>
              </w:rPr>
              <m:t>θ</m:t>
            </m:r>
          </m:e>
          <m:sub>
            <m:r>
              <w:rPr>
                <w:rFonts w:ascii="Cambria Math" w:hAnsi="Cambria Math"/>
              </w:rPr>
              <m:t>a</m:t>
            </m:r>
          </m:sub>
        </m:sSub>
      </m:oMath>
      <w:r w:rsidR="00C628D1">
        <w:t>——</w:t>
      </w:r>
      <w:r w:rsidR="00C628D1">
        <w:rPr>
          <w:rFonts w:hint="eastAsia"/>
        </w:rPr>
        <w:t>在试验过程中，车厢内部各温度测量点测量温度的算术平均值，单位为℃</w:t>
      </w:r>
    </w:p>
    <w:p w:rsidR="00C628D1" w:rsidRDefault="00624814" w:rsidP="00C628D1">
      <m:oMath>
        <m:sSub>
          <m:sSubPr>
            <m:ctrlPr>
              <w:rPr>
                <w:rFonts w:ascii="Cambria Math" w:hAnsi="Cambria Math"/>
                <w:i/>
              </w:rPr>
            </m:ctrlPr>
          </m:sSubPr>
          <m:e>
            <m:r>
              <w:rPr>
                <w:rFonts w:ascii="Cambria Math" w:hAnsi="Cambria Math"/>
              </w:rPr>
              <m:t>θ</m:t>
            </m:r>
          </m:e>
          <m:sub>
            <m:r>
              <w:rPr>
                <w:rFonts w:ascii="Cambria Math" w:hAnsi="Cambria Math" w:hint="eastAsia"/>
              </w:rPr>
              <m:t>b</m:t>
            </m:r>
          </m:sub>
        </m:sSub>
      </m:oMath>
      <w:r w:rsidR="00C628D1">
        <w:t>——</w:t>
      </w:r>
      <w:r w:rsidR="00C628D1">
        <w:rPr>
          <w:rFonts w:hint="eastAsia"/>
        </w:rPr>
        <w:t>在试验过程中，车厢</w:t>
      </w:r>
      <w:proofErr w:type="gramStart"/>
      <w:r w:rsidR="00C628D1">
        <w:rPr>
          <w:rFonts w:hint="eastAsia"/>
        </w:rPr>
        <w:t>外部各</w:t>
      </w:r>
      <w:proofErr w:type="gramEnd"/>
      <w:r w:rsidR="00C628D1">
        <w:rPr>
          <w:rFonts w:hint="eastAsia"/>
        </w:rPr>
        <w:t>温度测量点测量温度的算术平均值，单位为℃</w:t>
      </w:r>
    </w:p>
    <w:p w:rsidR="00C628D1" w:rsidRDefault="00C628D1" w:rsidP="007A3A0D">
      <w:r w:rsidRPr="00AD2E3E">
        <w:rPr>
          <w:rFonts w:hint="eastAsia"/>
          <w:b/>
        </w:rPr>
        <w:t>6.1.1.4</w:t>
      </w:r>
      <w:r>
        <w:rPr>
          <w:rFonts w:hint="eastAsia"/>
        </w:rPr>
        <w:t>试验过程中，应保持环境控制室内的空气流通，冷藏车车厢外部</w:t>
      </w:r>
      <w:r>
        <w:rPr>
          <w:rFonts w:hint="eastAsia"/>
        </w:rPr>
        <w:t>10cm</w:t>
      </w:r>
      <w:r>
        <w:rPr>
          <w:rFonts w:hint="eastAsia"/>
        </w:rPr>
        <w:t>处的空气流动速度保持在</w:t>
      </w:r>
      <w:r>
        <w:rPr>
          <w:rFonts w:hint="eastAsia"/>
        </w:rPr>
        <w:t>1m/s~2</w:t>
      </w:r>
      <w:r w:rsidRPr="00C628D1">
        <w:rPr>
          <w:rFonts w:hint="eastAsia"/>
        </w:rPr>
        <w:t xml:space="preserve"> </w:t>
      </w:r>
      <w:r>
        <w:rPr>
          <w:rFonts w:hint="eastAsia"/>
        </w:rPr>
        <w:t>m/s</w:t>
      </w:r>
      <w:r>
        <w:rPr>
          <w:rFonts w:hint="eastAsia"/>
        </w:rPr>
        <w:t>。</w:t>
      </w:r>
    </w:p>
    <w:p w:rsidR="00C628D1" w:rsidRDefault="00C628D1" w:rsidP="007A3A0D">
      <w:r w:rsidRPr="00AD2E3E">
        <w:rPr>
          <w:rFonts w:hint="eastAsia"/>
          <w:b/>
        </w:rPr>
        <w:t>6.1.1.5</w:t>
      </w:r>
      <w:r w:rsidR="00AA04A8">
        <w:rPr>
          <w:rFonts w:hint="eastAsia"/>
        </w:rPr>
        <w:t>试验过程中，车厢外部温度测量点的任两点的最大温度差</w:t>
      </w:r>
      <w:r w:rsidR="006008E1">
        <w:rPr>
          <w:rFonts w:hint="eastAsia"/>
        </w:rPr>
        <w:t>小于或等于</w:t>
      </w:r>
      <w:r w:rsidR="006008E1">
        <w:rPr>
          <w:rFonts w:hint="eastAsia"/>
        </w:rPr>
        <w:t>2</w:t>
      </w:r>
      <w:r w:rsidR="006008E1">
        <w:rPr>
          <w:rFonts w:hint="eastAsia"/>
        </w:rPr>
        <w:t>℃。</w:t>
      </w:r>
    </w:p>
    <w:p w:rsidR="006008E1" w:rsidRDefault="006008E1" w:rsidP="007A3A0D">
      <w:r w:rsidRPr="00AD2E3E">
        <w:rPr>
          <w:rFonts w:hint="eastAsia"/>
          <w:b/>
        </w:rPr>
        <w:t>6.1.1.6</w:t>
      </w:r>
      <w:r w:rsidR="002B71CC">
        <w:rPr>
          <w:rFonts w:hint="eastAsia"/>
        </w:rPr>
        <w:t>车厢空载，内部清洁、干燥，地板排水孔、蒸发器排水孔处于正常使用状态，门和通风装置按正常方式关闭。</w:t>
      </w:r>
    </w:p>
    <w:p w:rsidR="002B71CC" w:rsidRDefault="002B71CC" w:rsidP="007A3A0D">
      <w:r w:rsidRPr="00AD2E3E">
        <w:rPr>
          <w:rFonts w:hint="eastAsia"/>
          <w:b/>
        </w:rPr>
        <w:t>6.1.1.7</w:t>
      </w:r>
      <w:r>
        <w:rPr>
          <w:rFonts w:hint="eastAsia"/>
        </w:rPr>
        <w:t>如果是平行六面体的厢体，测量温度的传感器应设置在</w:t>
      </w:r>
      <w:r w:rsidR="00060C3A">
        <w:rPr>
          <w:rFonts w:hint="eastAsia"/>
        </w:rPr>
        <w:t>距车厢内、外表面</w:t>
      </w:r>
      <w:r w:rsidR="00060C3A">
        <w:rPr>
          <w:rFonts w:hint="eastAsia"/>
        </w:rPr>
        <w:t>10cm</w:t>
      </w:r>
      <w:r w:rsidR="00060C3A">
        <w:rPr>
          <w:rFonts w:hint="eastAsia"/>
        </w:rPr>
        <w:t>处，在车厢</w:t>
      </w:r>
      <w:r w:rsidR="00060C3A">
        <w:rPr>
          <w:rFonts w:hint="eastAsia"/>
        </w:rPr>
        <w:t>8</w:t>
      </w:r>
      <w:r w:rsidR="00060C3A">
        <w:rPr>
          <w:rFonts w:hint="eastAsia"/>
        </w:rPr>
        <w:t>个内、外顶角和具有最大面积的四个内、外面的几何中心各</w:t>
      </w:r>
      <w:r w:rsidR="00060C3A">
        <w:rPr>
          <w:rFonts w:hint="eastAsia"/>
        </w:rPr>
        <w:t>1</w:t>
      </w:r>
      <w:r w:rsidR="00060C3A">
        <w:rPr>
          <w:rFonts w:hint="eastAsia"/>
        </w:rPr>
        <w:t>个。如果厢体不是平行六面体，可根据厢体的形状合理分配</w:t>
      </w:r>
      <w:r w:rsidR="00060C3A">
        <w:rPr>
          <w:rFonts w:hint="eastAsia"/>
        </w:rPr>
        <w:t>12</w:t>
      </w:r>
      <w:r w:rsidR="00060C3A">
        <w:rPr>
          <w:rFonts w:hint="eastAsia"/>
        </w:rPr>
        <w:t>个测量点。</w:t>
      </w:r>
    </w:p>
    <w:p w:rsidR="00060C3A" w:rsidRDefault="00060C3A" w:rsidP="007A3A0D">
      <w:r w:rsidRPr="00AD2E3E">
        <w:rPr>
          <w:rFonts w:hint="eastAsia"/>
          <w:b/>
        </w:rPr>
        <w:t>6.1.1.8</w:t>
      </w:r>
      <w:r>
        <w:rPr>
          <w:rFonts w:hint="eastAsia"/>
        </w:rPr>
        <w:t>电加热应使用一个具有低辐射系数的厢体进行保护。电加热器和风机功率的测量精度应为±</w:t>
      </w:r>
      <w:r>
        <w:rPr>
          <w:rFonts w:hint="eastAsia"/>
        </w:rPr>
        <w:t>0.5</w:t>
      </w:r>
      <w:r>
        <w:rPr>
          <w:rFonts w:hint="eastAsia"/>
        </w:rPr>
        <w:t>％。</w:t>
      </w:r>
    </w:p>
    <w:p w:rsidR="00060C3A" w:rsidRDefault="00140461" w:rsidP="007A3A0D">
      <w:r w:rsidRPr="00AD2E3E">
        <w:rPr>
          <w:rFonts w:hint="eastAsia"/>
          <w:b/>
        </w:rPr>
        <w:t>6.1.2</w:t>
      </w:r>
      <w:r>
        <w:rPr>
          <w:rFonts w:hint="eastAsia"/>
        </w:rPr>
        <w:t>试验方法</w:t>
      </w:r>
    </w:p>
    <w:p w:rsidR="00053722" w:rsidRPr="00B35F67" w:rsidRDefault="00053722" w:rsidP="00053722">
      <w:pPr>
        <w:rPr>
          <w:rFonts w:asciiTheme="minorEastAsia" w:hAnsiTheme="minorEastAsia"/>
        </w:rPr>
      </w:pPr>
      <w:r w:rsidRPr="00AD2E3E">
        <w:rPr>
          <w:rFonts w:hint="eastAsia"/>
          <w:b/>
        </w:rPr>
        <w:t>6.</w:t>
      </w:r>
      <w:r w:rsidR="00B35F67" w:rsidRPr="00AD2E3E">
        <w:rPr>
          <w:rFonts w:hint="eastAsia"/>
          <w:b/>
        </w:rPr>
        <w:t>1</w:t>
      </w:r>
      <w:r w:rsidRPr="00AD2E3E">
        <w:rPr>
          <w:rFonts w:hint="eastAsia"/>
          <w:b/>
        </w:rPr>
        <w:t>.2.1</w:t>
      </w:r>
      <w:r>
        <w:rPr>
          <w:rFonts w:hint="eastAsia"/>
        </w:rPr>
        <w:t xml:space="preserve"> </w:t>
      </w:r>
      <w:r w:rsidRPr="00B35F67">
        <w:rPr>
          <w:rFonts w:asciiTheme="minorEastAsia" w:hAnsiTheme="minorEastAsia" w:hint="eastAsia"/>
        </w:rPr>
        <w:t xml:space="preserve">试验条件达到 </w:t>
      </w:r>
      <w:r w:rsidR="00B35F67" w:rsidRPr="00B35F67">
        <w:rPr>
          <w:rFonts w:hint="eastAsia"/>
        </w:rPr>
        <w:t>6.1.1</w:t>
      </w:r>
      <w:r w:rsidRPr="00B35F67">
        <w:rPr>
          <w:rFonts w:hint="eastAsia"/>
        </w:rPr>
        <w:t xml:space="preserve"> </w:t>
      </w:r>
      <w:r w:rsidRPr="00B35F67">
        <w:rPr>
          <w:rFonts w:asciiTheme="minorEastAsia" w:hAnsiTheme="minorEastAsia" w:hint="eastAsia"/>
        </w:rPr>
        <w:t>规定的要求后,应保持大于或等于</w:t>
      </w:r>
      <w:r w:rsidR="00B35F67">
        <w:rPr>
          <w:rFonts w:hint="eastAsia"/>
        </w:rPr>
        <w:t>12h</w:t>
      </w:r>
      <w:r w:rsidRPr="00B35F67">
        <w:rPr>
          <w:rFonts w:asciiTheme="minorEastAsia" w:hAnsiTheme="minorEastAsia" w:hint="eastAsia"/>
        </w:rPr>
        <w:t>的稳定期,在稳定期内,车厢内、外部平均温度的波动小于或等于</w:t>
      </w:r>
      <w:r w:rsidR="00B35F67">
        <w:rPr>
          <w:rFonts w:hint="eastAsia"/>
        </w:rPr>
        <w:t>0.3</w:t>
      </w:r>
      <w:r w:rsidR="00B35F67">
        <w:rPr>
          <w:rFonts w:hint="eastAsia"/>
        </w:rPr>
        <w:t>℃</w:t>
      </w:r>
      <w:r w:rsidRPr="00B35F67">
        <w:rPr>
          <w:rFonts w:asciiTheme="minorEastAsia" w:hAnsiTheme="minorEastAsia" w:hint="eastAsia"/>
        </w:rPr>
        <w:t>。且在稳定期之前</w:t>
      </w:r>
      <w:r w:rsidR="00B35F67">
        <w:rPr>
          <w:rFonts w:hint="eastAsia"/>
        </w:rPr>
        <w:t>6h</w:t>
      </w:r>
      <w:r w:rsidRPr="00B35F67">
        <w:rPr>
          <w:rFonts w:asciiTheme="minorEastAsia" w:hAnsiTheme="minorEastAsia" w:hint="eastAsia"/>
        </w:rPr>
        <w:t>内,车厢内、外部平均温度的波动小于或等</w:t>
      </w:r>
      <w:r w:rsidR="00B35F67">
        <w:rPr>
          <w:rFonts w:hint="eastAsia"/>
        </w:rPr>
        <w:t>于</w:t>
      </w:r>
      <w:r w:rsidR="00B35F67">
        <w:rPr>
          <w:rFonts w:hint="eastAsia"/>
        </w:rPr>
        <w:t>1</w:t>
      </w:r>
      <w:r w:rsidR="00B35F67">
        <w:rPr>
          <w:rFonts w:hint="eastAsia"/>
        </w:rPr>
        <w:t>℃</w:t>
      </w:r>
      <w:r w:rsidRPr="00B35F67">
        <w:rPr>
          <w:rFonts w:asciiTheme="minorEastAsia" w:hAnsiTheme="minorEastAsia" w:hint="eastAsia"/>
        </w:rPr>
        <w:t>。</w:t>
      </w:r>
    </w:p>
    <w:p w:rsidR="00B35F67" w:rsidRDefault="00053722" w:rsidP="00053722">
      <w:pPr>
        <w:rPr>
          <w:rFonts w:asciiTheme="minorEastAsia" w:hAnsiTheme="minorEastAsia"/>
        </w:rPr>
      </w:pPr>
      <w:r w:rsidRPr="00AD2E3E">
        <w:rPr>
          <w:rFonts w:hint="eastAsia"/>
          <w:b/>
        </w:rPr>
        <w:t>6.</w:t>
      </w:r>
      <w:r w:rsidR="00B35F67" w:rsidRPr="00AD2E3E">
        <w:rPr>
          <w:rFonts w:hint="eastAsia"/>
          <w:b/>
        </w:rPr>
        <w:t>1.</w:t>
      </w:r>
      <w:r w:rsidRPr="00AD2E3E">
        <w:rPr>
          <w:rFonts w:hint="eastAsia"/>
          <w:b/>
        </w:rPr>
        <w:t xml:space="preserve">2.2 </w:t>
      </w:r>
      <w:r w:rsidRPr="00B35F67">
        <w:rPr>
          <w:rFonts w:asciiTheme="minorEastAsia" w:hAnsiTheme="minorEastAsia" w:hint="eastAsia"/>
        </w:rPr>
        <w:t xml:space="preserve">在稳定期内,车厢的内、外部温度的测量频次大于或等于 </w:t>
      </w:r>
      <w:r w:rsidRPr="00B35F67">
        <w:rPr>
          <w:rFonts w:hint="eastAsia"/>
        </w:rPr>
        <w:t xml:space="preserve">12 </w:t>
      </w:r>
      <w:r w:rsidRPr="00B35F67">
        <w:rPr>
          <w:rFonts w:hint="eastAsia"/>
        </w:rPr>
        <w:t>次</w:t>
      </w:r>
      <w:r w:rsidRPr="00B35F67">
        <w:rPr>
          <w:rFonts w:hint="eastAsia"/>
        </w:rPr>
        <w:t>/h</w:t>
      </w:r>
      <w:r w:rsidRPr="00B35F67">
        <w:rPr>
          <w:rFonts w:asciiTheme="minorEastAsia" w:hAnsiTheme="minorEastAsia" w:hint="eastAsia"/>
        </w:rPr>
        <w:t xml:space="preserve">,总热功率的测量频次大于或等于 </w:t>
      </w:r>
      <w:r w:rsidRPr="00B35F67">
        <w:rPr>
          <w:rFonts w:hint="eastAsia"/>
        </w:rPr>
        <w:t>1</w:t>
      </w:r>
      <w:r w:rsidRPr="00B35F67">
        <w:rPr>
          <w:rFonts w:hint="eastAsia"/>
        </w:rPr>
        <w:t>次</w:t>
      </w:r>
      <w:r w:rsidRPr="00B35F67">
        <w:rPr>
          <w:rFonts w:hint="eastAsia"/>
        </w:rPr>
        <w:t>/min</w:t>
      </w:r>
      <w:r w:rsidRPr="00B35F67">
        <w:rPr>
          <w:rFonts w:asciiTheme="minorEastAsia" w:hAnsiTheme="minorEastAsia" w:hint="eastAsia"/>
        </w:rPr>
        <w:t>。</w:t>
      </w:r>
    </w:p>
    <w:p w:rsidR="00B35F67" w:rsidRDefault="00053722" w:rsidP="00053722">
      <w:pPr>
        <w:rPr>
          <w:rFonts w:asciiTheme="minorEastAsia" w:hAnsiTheme="minorEastAsia"/>
        </w:rPr>
      </w:pPr>
      <w:r w:rsidRPr="00B35F67">
        <w:rPr>
          <w:rFonts w:asciiTheme="minorEastAsia" w:hAnsiTheme="minorEastAsia" w:hint="eastAsia"/>
        </w:rPr>
        <w:t>注:总热功率包括加热器的</w:t>
      </w:r>
      <w:proofErr w:type="gramStart"/>
      <w:r w:rsidRPr="00B35F67">
        <w:rPr>
          <w:rFonts w:asciiTheme="minorEastAsia" w:hAnsiTheme="minorEastAsia" w:hint="eastAsia"/>
        </w:rPr>
        <w:t>加热功离和</w:t>
      </w:r>
      <w:proofErr w:type="gramEnd"/>
      <w:r w:rsidRPr="00B35F67">
        <w:rPr>
          <w:rFonts w:asciiTheme="minorEastAsia" w:hAnsiTheme="minorEastAsia" w:hint="eastAsia"/>
        </w:rPr>
        <w:t>风机产生的</w:t>
      </w:r>
      <w:proofErr w:type="gramStart"/>
      <w:r w:rsidRPr="00B35F67">
        <w:rPr>
          <w:rFonts w:asciiTheme="minorEastAsia" w:hAnsiTheme="minorEastAsia" w:hint="eastAsia"/>
        </w:rPr>
        <w:t>热功离</w:t>
      </w:r>
      <w:proofErr w:type="gramEnd"/>
      <w:r w:rsidRPr="00B35F67">
        <w:rPr>
          <w:rFonts w:asciiTheme="minorEastAsia" w:hAnsiTheme="minorEastAsia" w:hint="eastAsia"/>
        </w:rPr>
        <w:t>。</w:t>
      </w:r>
    </w:p>
    <w:p w:rsidR="00053722" w:rsidRPr="00B35F67" w:rsidRDefault="00053722" w:rsidP="00053722">
      <w:pPr>
        <w:rPr>
          <w:rFonts w:asciiTheme="minorEastAsia" w:hAnsiTheme="minorEastAsia"/>
        </w:rPr>
      </w:pPr>
      <w:r w:rsidRPr="00AD2E3E">
        <w:rPr>
          <w:rFonts w:hint="eastAsia"/>
          <w:b/>
        </w:rPr>
        <w:t>6.</w:t>
      </w:r>
      <w:r w:rsidR="00B35F67" w:rsidRPr="00AD2E3E">
        <w:rPr>
          <w:rFonts w:hint="eastAsia"/>
          <w:b/>
        </w:rPr>
        <w:t>1</w:t>
      </w:r>
      <w:r w:rsidRPr="00AD2E3E">
        <w:rPr>
          <w:rFonts w:hint="eastAsia"/>
          <w:b/>
        </w:rPr>
        <w:t xml:space="preserve">.2.3 </w:t>
      </w:r>
      <w:r w:rsidRPr="00B35F67">
        <w:rPr>
          <w:rFonts w:asciiTheme="minorEastAsia" w:hAnsiTheme="minorEastAsia" w:hint="eastAsia"/>
        </w:rPr>
        <w:t xml:space="preserve">在稳定期开始 </w:t>
      </w:r>
      <w:r w:rsidRPr="00B35F67">
        <w:rPr>
          <w:rFonts w:hint="eastAsia"/>
        </w:rPr>
        <w:t xml:space="preserve">3h </w:t>
      </w:r>
      <w:r w:rsidRPr="00B35F67">
        <w:rPr>
          <w:rFonts w:asciiTheme="minorEastAsia" w:hAnsiTheme="minorEastAsia" w:hint="eastAsia"/>
        </w:rPr>
        <w:t>和结束</w:t>
      </w:r>
      <w:r w:rsidRPr="00B35F67">
        <w:rPr>
          <w:rFonts w:hint="eastAsia"/>
        </w:rPr>
        <w:t>3h</w:t>
      </w:r>
      <w:r w:rsidRPr="00B35F67">
        <w:rPr>
          <w:rFonts w:asciiTheme="minorEastAsia" w:hAnsiTheme="minorEastAsia" w:hint="eastAsia"/>
        </w:rPr>
        <w:t xml:space="preserve"> 时间,中间应间隔大于或等于</w:t>
      </w:r>
      <w:r w:rsidRPr="00B35F67">
        <w:rPr>
          <w:rFonts w:hint="eastAsia"/>
        </w:rPr>
        <w:t>6 h</w:t>
      </w:r>
      <w:r w:rsidRPr="00B35F67">
        <w:rPr>
          <w:rFonts w:asciiTheme="minorEastAsia" w:hAnsiTheme="minorEastAsia" w:hint="eastAsia"/>
        </w:rPr>
        <w:t>,</w:t>
      </w:r>
      <w:proofErr w:type="gramStart"/>
      <w:r w:rsidRPr="00B35F67">
        <w:rPr>
          <w:rFonts w:asciiTheme="minorEastAsia" w:hAnsiTheme="minorEastAsia" w:hint="eastAsia"/>
        </w:rPr>
        <w:t>两时间</w:t>
      </w:r>
      <w:proofErr w:type="gramEnd"/>
      <w:r w:rsidRPr="00B35F67">
        <w:rPr>
          <w:rFonts w:asciiTheme="minorEastAsia" w:hAnsiTheme="minorEastAsia" w:hint="eastAsia"/>
        </w:rPr>
        <w:t>段测量并计算的总热率的算术平均值的差值应小于</w:t>
      </w:r>
      <w:r w:rsidRPr="00B35F67">
        <w:rPr>
          <w:rFonts w:hint="eastAsia"/>
        </w:rPr>
        <w:t>3%</w:t>
      </w:r>
      <w:r w:rsidRPr="00B35F67">
        <w:rPr>
          <w:rFonts w:hint="eastAsia"/>
        </w:rPr>
        <w:t>。</w:t>
      </w:r>
    </w:p>
    <w:p w:rsidR="00053722" w:rsidRPr="00B35F67" w:rsidRDefault="00053722" w:rsidP="00053722">
      <w:pPr>
        <w:rPr>
          <w:rFonts w:asciiTheme="minorEastAsia" w:hAnsiTheme="minorEastAsia"/>
        </w:rPr>
      </w:pPr>
      <w:r w:rsidRPr="00AD2E3E">
        <w:rPr>
          <w:rFonts w:hint="eastAsia"/>
          <w:b/>
        </w:rPr>
        <w:t>6.</w:t>
      </w:r>
      <w:r w:rsidR="00B35F67" w:rsidRPr="00AD2E3E">
        <w:rPr>
          <w:rFonts w:hint="eastAsia"/>
          <w:b/>
        </w:rPr>
        <w:t>1</w:t>
      </w:r>
      <w:r w:rsidRPr="00AD2E3E">
        <w:rPr>
          <w:rFonts w:hint="eastAsia"/>
          <w:b/>
        </w:rPr>
        <w:t>.2.4</w:t>
      </w:r>
      <w:r w:rsidRPr="00B35F67">
        <w:rPr>
          <w:rFonts w:asciiTheme="minorEastAsia" w:hAnsiTheme="minorEastAsia" w:hint="eastAsia"/>
        </w:rPr>
        <w:t xml:space="preserve"> 在稳定期内,最后大于或等于</w:t>
      </w:r>
      <w:r w:rsidRPr="00B35F67">
        <w:rPr>
          <w:rFonts w:hint="eastAsia"/>
        </w:rPr>
        <w:t xml:space="preserve"> 6 h</w:t>
      </w:r>
      <w:r w:rsidRPr="00B35F67">
        <w:rPr>
          <w:rFonts w:asciiTheme="minorEastAsia" w:hAnsiTheme="minorEastAsia" w:hint="eastAsia"/>
        </w:rPr>
        <w:t xml:space="preserve"> 作为测量期,测量并计算车厢内、外温度的算术平</w:t>
      </w:r>
      <w:r w:rsidRPr="00B35F67">
        <w:rPr>
          <w:rFonts w:asciiTheme="minorEastAsia" w:hAnsiTheme="minorEastAsia" w:hint="eastAsia"/>
        </w:rPr>
        <w:lastRenderedPageBreak/>
        <w:t>均值和总热功率的算术平均值。</w:t>
      </w:r>
    </w:p>
    <w:p w:rsidR="00053722" w:rsidRPr="00B35F67" w:rsidRDefault="00053722" w:rsidP="00053722">
      <w:r w:rsidRPr="00AD2E3E">
        <w:rPr>
          <w:rFonts w:hint="eastAsia"/>
          <w:b/>
        </w:rPr>
        <w:t>6.</w:t>
      </w:r>
      <w:r w:rsidR="00B35F67" w:rsidRPr="00AD2E3E">
        <w:rPr>
          <w:rFonts w:hint="eastAsia"/>
          <w:b/>
        </w:rPr>
        <w:t>1</w:t>
      </w:r>
      <w:r w:rsidRPr="00AD2E3E">
        <w:rPr>
          <w:rFonts w:hint="eastAsia"/>
          <w:b/>
        </w:rPr>
        <w:t>.2.5</w:t>
      </w:r>
      <w:r w:rsidRPr="00B35F67">
        <w:rPr>
          <w:rFonts w:hint="eastAsia"/>
        </w:rPr>
        <w:t>测量期开始及结束</w:t>
      </w:r>
      <w:r w:rsidRPr="00B35F67">
        <w:rPr>
          <w:rFonts w:hint="eastAsia"/>
        </w:rPr>
        <w:t>,</w:t>
      </w:r>
      <w:r w:rsidRPr="00B35F67">
        <w:rPr>
          <w:rFonts w:hint="eastAsia"/>
        </w:rPr>
        <w:t>车厢内、外部平均温度的变化值小于或等于</w:t>
      </w:r>
      <w:r w:rsidR="00B35F67">
        <w:rPr>
          <w:rFonts w:hint="eastAsia"/>
        </w:rPr>
        <w:t>0.2</w:t>
      </w:r>
      <w:r w:rsidR="00B35F67">
        <w:rPr>
          <w:rFonts w:hint="eastAsia"/>
        </w:rPr>
        <w:t>℃</w:t>
      </w:r>
      <w:r w:rsidRPr="00B35F67">
        <w:rPr>
          <w:rFonts w:hint="eastAsia"/>
        </w:rPr>
        <w:t>。</w:t>
      </w:r>
    </w:p>
    <w:p w:rsidR="00140461" w:rsidRDefault="00053722" w:rsidP="00053722">
      <w:r w:rsidRPr="00AD2E3E">
        <w:rPr>
          <w:rFonts w:hint="eastAsia"/>
          <w:b/>
        </w:rPr>
        <w:t>6.</w:t>
      </w:r>
      <w:r w:rsidR="00B35F67" w:rsidRPr="00AD2E3E">
        <w:rPr>
          <w:rFonts w:hint="eastAsia"/>
          <w:b/>
        </w:rPr>
        <w:t>1</w:t>
      </w:r>
      <w:r w:rsidRPr="00AD2E3E">
        <w:rPr>
          <w:rFonts w:hint="eastAsia"/>
          <w:b/>
        </w:rPr>
        <w:t>.2.6</w:t>
      </w:r>
      <w:r w:rsidRPr="00B35F67">
        <w:rPr>
          <w:rFonts w:asciiTheme="minorEastAsia" w:hAnsiTheme="minorEastAsia" w:hint="eastAsia"/>
        </w:rPr>
        <w:t>如果试验的数据采集和处理都不是自动进行并做记录的,则测量期试验时间应大于或等于</w:t>
      </w:r>
      <w:r w:rsidR="00B35F67">
        <w:rPr>
          <w:rFonts w:hint="eastAsia"/>
        </w:rPr>
        <w:t>8h</w:t>
      </w:r>
      <w:r w:rsidR="00B35F67">
        <w:rPr>
          <w:rFonts w:hint="eastAsia"/>
        </w:rPr>
        <w:t>。</w:t>
      </w:r>
    </w:p>
    <w:p w:rsidR="00B35F67" w:rsidRDefault="00F6666D" w:rsidP="00053722">
      <w:r w:rsidRPr="00AD2E3E">
        <w:rPr>
          <w:rFonts w:hint="eastAsia"/>
          <w:b/>
        </w:rPr>
        <w:t>6.1.3</w:t>
      </w:r>
      <w:r>
        <w:rPr>
          <w:rFonts w:hint="eastAsia"/>
        </w:rPr>
        <w:t>总传热系数的计算</w:t>
      </w:r>
    </w:p>
    <w:p w:rsidR="00F6666D" w:rsidRDefault="00F6666D" w:rsidP="00053722">
      <w:r w:rsidRPr="00AD2E3E">
        <w:rPr>
          <w:rFonts w:hint="eastAsia"/>
          <w:b/>
        </w:rPr>
        <w:t>6.1.3.1</w:t>
      </w:r>
      <w:r>
        <w:rPr>
          <w:rFonts w:hint="eastAsia"/>
        </w:rPr>
        <w:t>总传热系数按照公式（</w:t>
      </w:r>
      <w:r>
        <w:rPr>
          <w:rFonts w:hint="eastAsia"/>
        </w:rPr>
        <w:t>2</w:t>
      </w:r>
      <w:r>
        <w:rPr>
          <w:rFonts w:hint="eastAsia"/>
        </w:rPr>
        <w:t>）计算：</w:t>
      </w:r>
    </w:p>
    <w:p w:rsidR="00F6666D" w:rsidRPr="00F6666D" w:rsidRDefault="00F6666D" w:rsidP="00053722">
      <w:pPr>
        <w:rPr>
          <w:rFonts w:asciiTheme="minorEastAsia" w:hAnsiTheme="minorEastAsia"/>
        </w:rPr>
      </w:pPr>
      <m:oMathPara>
        <m:oMath>
          <m:r>
            <m:rPr>
              <m:sty m:val="p"/>
            </m:rPr>
            <w:rPr>
              <w:rFonts w:ascii="Cambria Math" w:hAnsi="Cambria Math"/>
            </w:rPr>
            <m:t>K=</m:t>
          </m:r>
          <m:f>
            <m:fPr>
              <m:ctrlPr>
                <w:rPr>
                  <w:rFonts w:ascii="Cambria Math" w:hAnsi="Cambria Math"/>
                </w:rPr>
              </m:ctrlPr>
            </m:fPr>
            <m:num>
              <m:r>
                <w:rPr>
                  <w:rFonts w:ascii="Cambria Math" w:hAnsi="Cambria Math"/>
                </w:rPr>
                <m:t>W</m:t>
              </m:r>
            </m:num>
            <m:den>
              <m:r>
                <w:rPr>
                  <w:rFonts w:ascii="Cambria Math" w:hAnsi="Cambria Math"/>
                </w:rPr>
                <m:t>S×∆θ</m:t>
              </m:r>
            </m:den>
          </m:f>
        </m:oMath>
      </m:oMathPara>
    </w:p>
    <w:p w:rsidR="00F6666D" w:rsidRDefault="00F6666D" w:rsidP="00053722">
      <w:pPr>
        <w:rPr>
          <w:rFonts w:asciiTheme="minorEastAsia" w:hAnsiTheme="minorEastAsia"/>
        </w:rPr>
      </w:pPr>
      <w:r>
        <w:rPr>
          <w:rFonts w:asciiTheme="minorEastAsia" w:hAnsiTheme="minorEastAsia" w:hint="eastAsia"/>
        </w:rPr>
        <w:t>式中：</w:t>
      </w:r>
    </w:p>
    <w:p w:rsidR="00F6666D" w:rsidRDefault="00656D84" w:rsidP="00053722">
      <w:pPr>
        <w:rPr>
          <w:rFonts w:asciiTheme="minorEastAsia" w:hAnsiTheme="minorEastAsia"/>
        </w:rPr>
      </w:pPr>
      <m:oMath>
        <m:r>
          <m:rPr>
            <m:sty m:val="p"/>
          </m:rPr>
          <w:rPr>
            <w:rFonts w:ascii="Cambria Math" w:hAnsi="Cambria Math"/>
          </w:rPr>
          <m:t>K</m:t>
        </m:r>
      </m:oMath>
      <w:r>
        <w:rPr>
          <w:rFonts w:asciiTheme="minorEastAsia" w:hAnsiTheme="minorEastAsia" w:hint="eastAsia"/>
        </w:rPr>
        <w:t>——</w:t>
      </w:r>
      <w:r w:rsidR="00F6666D">
        <w:rPr>
          <w:rFonts w:asciiTheme="minorEastAsia" w:hAnsiTheme="minorEastAsia" w:hint="eastAsia"/>
        </w:rPr>
        <w:t>总传热系数，单位</w:t>
      </w:r>
      <w:proofErr w:type="gramStart"/>
      <w:r w:rsidR="00F6666D">
        <w:rPr>
          <w:rFonts w:asciiTheme="minorEastAsia" w:hAnsiTheme="minorEastAsia" w:hint="eastAsia"/>
        </w:rPr>
        <w:t>为瓦每平方米</w:t>
      </w:r>
      <w:proofErr w:type="gramEnd"/>
      <w:r w:rsidR="00F6666D">
        <w:rPr>
          <w:rFonts w:asciiTheme="minorEastAsia" w:hAnsiTheme="minorEastAsia" w:hint="eastAsia"/>
        </w:rPr>
        <w:t>摄氏度</w:t>
      </w:r>
      <m:oMath>
        <m:d>
          <m:dPr>
            <m:begChr m:val="["/>
            <m:endChr m:val="]"/>
            <m:ctrlPr>
              <w:rPr>
                <w:rFonts w:ascii="Cambria Math" w:hAnsi="Cambria Math"/>
              </w:rPr>
            </m:ctrlPr>
          </m:dPr>
          <m:e>
            <m:r>
              <w:rPr>
                <w:rFonts w:ascii="Cambria Math" w:hAnsi="Cambria Math"/>
              </w:rPr>
              <m:t>W/</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r>
                  <w:rPr>
                    <w:rFonts w:ascii="Cambria Math" w:hAnsi="Cambria Math" w:hint="eastAsia"/>
                  </w:rPr>
                  <m:t>℃</m:t>
                </m:r>
              </m:e>
            </m:d>
          </m:e>
        </m:d>
      </m:oMath>
    </w:p>
    <w:p w:rsidR="00656D84" w:rsidRDefault="00656D84" w:rsidP="00053722">
      <w:pPr>
        <w:rPr>
          <w:rFonts w:asciiTheme="minorEastAsia" w:hAnsiTheme="minorEastAsia"/>
        </w:rPr>
      </w:pPr>
      <m:oMath>
        <m:r>
          <w:rPr>
            <w:rFonts w:ascii="Cambria Math" w:hAnsi="Cambria Math"/>
          </w:rPr>
          <m:t>W</m:t>
        </m:r>
      </m:oMath>
      <w:r>
        <w:rPr>
          <w:rFonts w:asciiTheme="minorEastAsia" w:hAnsiTheme="minorEastAsia"/>
        </w:rPr>
        <w:t>——</w:t>
      </w:r>
      <w:r>
        <w:rPr>
          <w:rFonts w:asciiTheme="minorEastAsia" w:hAnsiTheme="minorEastAsia" w:hint="eastAsia"/>
        </w:rPr>
        <w:t>测量期内总热功率的算术平均值，单位为</w:t>
      </w:r>
      <m:oMath>
        <m:r>
          <w:rPr>
            <w:rFonts w:ascii="Cambria Math" w:hAnsi="Cambria Math"/>
          </w:rPr>
          <m:t>W</m:t>
        </m:r>
        <m:d>
          <m:dPr>
            <m:ctrlPr>
              <w:rPr>
                <w:rFonts w:ascii="Cambria Math" w:hAnsi="Cambria Math"/>
                <w:i/>
              </w:rPr>
            </m:ctrlPr>
          </m:dPr>
          <m:e>
            <m:r>
              <m:rPr>
                <m:sty m:val="p"/>
              </m:rPr>
              <w:rPr>
                <w:rFonts w:ascii="Cambria Math" w:hAnsi="Cambria Math" w:hint="eastAsia"/>
              </w:rPr>
              <m:t>瓦</m:t>
            </m:r>
          </m:e>
        </m:d>
      </m:oMath>
    </w:p>
    <w:p w:rsidR="00656D84" w:rsidRDefault="00656D84" w:rsidP="00053722">
      <w:pPr>
        <w:rPr>
          <w:rFonts w:asciiTheme="minorEastAsia" w:hAnsiTheme="minorEastAsia"/>
        </w:rPr>
      </w:pPr>
      <m:oMath>
        <m:r>
          <w:rPr>
            <w:rFonts w:ascii="Cambria Math" w:hAnsi="Cambria Math"/>
          </w:rPr>
          <m:t>S</m:t>
        </m:r>
      </m:oMath>
      <w:r>
        <w:rPr>
          <w:rFonts w:asciiTheme="minorEastAsia" w:hAnsiTheme="minorEastAsia"/>
        </w:rPr>
        <w:t>——</w:t>
      </w:r>
      <w:r>
        <w:rPr>
          <w:rFonts w:asciiTheme="minorEastAsia" w:hAnsiTheme="minorEastAsia" w:hint="eastAsia"/>
        </w:rPr>
        <w:t>厢体的传热面积，单位为平方米</w:t>
      </w:r>
      <m:oMath>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oMath>
    </w:p>
    <w:p w:rsidR="00656D84" w:rsidRDefault="00656D84" w:rsidP="00053722">
      <w:pPr>
        <w:rPr>
          <w:rFonts w:asciiTheme="minorEastAsia" w:hAnsiTheme="minorEastAsia"/>
        </w:rPr>
      </w:pPr>
      <m:oMath>
        <m:r>
          <w:rPr>
            <w:rFonts w:ascii="Cambria Math" w:hAnsi="Cambria Math"/>
          </w:rPr>
          <m:t>∆θ</m:t>
        </m:r>
      </m:oMath>
      <w:r>
        <w:rPr>
          <w:rFonts w:asciiTheme="minorEastAsia" w:hAnsiTheme="minorEastAsia"/>
        </w:rPr>
        <w:t>——</w:t>
      </w:r>
      <w:r w:rsidR="004559C1">
        <w:rPr>
          <w:rFonts w:asciiTheme="minorEastAsia" w:hAnsiTheme="minorEastAsia" w:hint="eastAsia"/>
        </w:rPr>
        <w:t>测量</w:t>
      </w:r>
      <w:proofErr w:type="gramStart"/>
      <w:r w:rsidR="004559C1">
        <w:rPr>
          <w:rFonts w:asciiTheme="minorEastAsia" w:hAnsiTheme="minorEastAsia" w:hint="eastAsia"/>
        </w:rPr>
        <w:t>期内厢体内</w:t>
      </w:r>
      <w:proofErr w:type="gramEnd"/>
      <w:r w:rsidR="004559C1">
        <w:rPr>
          <w:rFonts w:asciiTheme="minorEastAsia" w:hAnsiTheme="minorEastAsia" w:hint="eastAsia"/>
        </w:rPr>
        <w:t>外温差的算术平均值，单位为摄氏度</w:t>
      </w:r>
      <m:oMath>
        <m:d>
          <m:dPr>
            <m:ctrlPr>
              <w:rPr>
                <w:rFonts w:ascii="Cambria Math" w:hAnsi="Cambria Math"/>
                <w:i/>
              </w:rPr>
            </m:ctrlPr>
          </m:dPr>
          <m:e>
            <m:r>
              <m:rPr>
                <m:sty m:val="p"/>
              </m:rPr>
              <w:rPr>
                <w:rFonts w:ascii="Cambria Math" w:hAnsi="Cambria Math" w:hint="eastAsia"/>
              </w:rPr>
              <m:t>℃</m:t>
            </m:r>
          </m:e>
        </m:d>
      </m:oMath>
    </w:p>
    <w:p w:rsidR="004559C1" w:rsidRDefault="00EA5464" w:rsidP="00053722">
      <w:r w:rsidRPr="00AD2E3E">
        <w:rPr>
          <w:rFonts w:hint="eastAsia"/>
          <w:b/>
        </w:rPr>
        <w:t>6.1.3.2</w:t>
      </w:r>
      <w:r>
        <w:rPr>
          <w:rFonts w:hint="eastAsia"/>
        </w:rPr>
        <w:t>厢体的传热面积按公式（</w:t>
      </w:r>
      <w:r>
        <w:rPr>
          <w:rFonts w:hint="eastAsia"/>
        </w:rPr>
        <w:t>3</w:t>
      </w:r>
      <w:r>
        <w:rPr>
          <w:rFonts w:hint="eastAsia"/>
        </w:rPr>
        <w:t>）计算：</w:t>
      </w:r>
    </w:p>
    <w:p w:rsidR="00EA5464" w:rsidRPr="00F6666D" w:rsidRDefault="00EA5464" w:rsidP="00EA5464">
      <w:pPr>
        <w:rPr>
          <w:rFonts w:asciiTheme="minorEastAsia" w:hAnsiTheme="minorEastAsia"/>
        </w:rPr>
      </w:pPr>
      <m:oMathPara>
        <m:oMath>
          <m:r>
            <m:rPr>
              <m:sty m:val="p"/>
            </m:rPr>
            <w:rPr>
              <w:rFonts w:ascii="Cambria Math" w:hAnsi="Cambria Math"/>
            </w:rPr>
            <m:t>S=</m:t>
          </m:r>
          <m:rad>
            <m:radPr>
              <m:degHide m:val="1"/>
              <m:ctrlPr>
                <w:rPr>
                  <w:rFonts w:ascii="Cambria Math" w:hAnsi="Cambria Math"/>
                </w:rPr>
              </m:ctrlPr>
            </m:radPr>
            <m:deg/>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hint="eastAsia"/>
                </w:rPr>
                <m:t>+</m:t>
              </m:r>
              <m:sSub>
                <m:sSubPr>
                  <m:ctrlPr>
                    <w:rPr>
                      <w:rFonts w:ascii="Cambria Math" w:hAnsi="Cambria Math"/>
                      <w:i/>
                    </w:rPr>
                  </m:ctrlPr>
                </m:sSubPr>
                <m:e>
                  <m:r>
                    <w:rPr>
                      <w:rFonts w:ascii="Cambria Math" w:hAnsi="Cambria Math"/>
                    </w:rPr>
                    <m:t>S</m:t>
                  </m:r>
                </m:e>
                <m:sub>
                  <m:r>
                    <w:rPr>
                      <w:rFonts w:ascii="Cambria Math" w:hAnsi="Cambria Math" w:hint="eastAsia"/>
                    </w:rPr>
                    <m:t>e</m:t>
                  </m:r>
                </m:sub>
              </m:sSub>
            </m:e>
          </m:rad>
        </m:oMath>
      </m:oMathPara>
    </w:p>
    <w:p w:rsidR="00EA5464" w:rsidRDefault="00EA5464" w:rsidP="00EA5464">
      <w:pPr>
        <w:rPr>
          <w:rFonts w:asciiTheme="minorEastAsia" w:hAnsiTheme="minorEastAsia"/>
        </w:rPr>
      </w:pPr>
      <w:r>
        <w:rPr>
          <w:rFonts w:asciiTheme="minorEastAsia" w:hAnsiTheme="minorEastAsia" w:hint="eastAsia"/>
        </w:rPr>
        <w:t>式中：</w:t>
      </w:r>
    </w:p>
    <w:p w:rsidR="00EA5464" w:rsidRDefault="00624814" w:rsidP="00053722">
      <w:pPr>
        <w:rPr>
          <w:rFonts w:asciiTheme="minorEastAsia" w:hAnsiTheme="minorEastAsia"/>
        </w:rPr>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EA5464">
        <w:rPr>
          <w:rFonts w:asciiTheme="minorEastAsia" w:hAnsiTheme="minorEastAsia"/>
        </w:rPr>
        <w:t>——</w:t>
      </w:r>
      <w:r w:rsidR="00EA5464">
        <w:rPr>
          <w:rFonts w:asciiTheme="minorEastAsia" w:hAnsiTheme="minorEastAsia" w:hint="eastAsia"/>
        </w:rPr>
        <w:t>车厢内表面面积，单位为平方米</w:t>
      </w:r>
      <m:oMath>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oMath>
    </w:p>
    <w:p w:rsidR="00EA5464" w:rsidRDefault="00624814" w:rsidP="00053722">
      <w:pPr>
        <w:rPr>
          <w:rFonts w:asciiTheme="minorEastAsia" w:hAnsiTheme="minorEastAsia"/>
        </w:rPr>
      </w:pPr>
      <m:oMath>
        <m:sSub>
          <m:sSubPr>
            <m:ctrlPr>
              <w:rPr>
                <w:rFonts w:ascii="Cambria Math" w:hAnsi="Cambria Math"/>
                <w:i/>
              </w:rPr>
            </m:ctrlPr>
          </m:sSubPr>
          <m:e>
            <m:r>
              <w:rPr>
                <w:rFonts w:ascii="Cambria Math" w:hAnsi="Cambria Math"/>
              </w:rPr>
              <m:t>S</m:t>
            </m:r>
          </m:e>
          <m:sub>
            <m:r>
              <w:rPr>
                <w:rFonts w:ascii="Cambria Math" w:hAnsi="Cambria Math" w:hint="eastAsia"/>
              </w:rPr>
              <m:t>e</m:t>
            </m:r>
          </m:sub>
        </m:sSub>
      </m:oMath>
      <w:r w:rsidR="00EA5464">
        <w:rPr>
          <w:rFonts w:asciiTheme="minorEastAsia" w:hAnsiTheme="minorEastAsia"/>
        </w:rPr>
        <w:t>——</w:t>
      </w:r>
      <w:r w:rsidR="00EA5464">
        <w:rPr>
          <w:rFonts w:asciiTheme="minorEastAsia" w:hAnsiTheme="minorEastAsia" w:hint="eastAsia"/>
        </w:rPr>
        <w:t>车厢外表面面积，单位为平方米</w:t>
      </w:r>
      <m:oMath>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oMath>
    </w:p>
    <w:p w:rsidR="00292EA9" w:rsidRDefault="00292EA9" w:rsidP="00053722">
      <w:pPr>
        <w:rPr>
          <w:rFonts w:asciiTheme="minorEastAsia" w:hAnsiTheme="minorEastAsia"/>
          <w:sz w:val="18"/>
          <w:szCs w:val="18"/>
        </w:rPr>
      </w:pPr>
      <w:r w:rsidRPr="00292EA9">
        <w:rPr>
          <w:rFonts w:asciiTheme="minorEastAsia" w:hAnsiTheme="minorEastAsia" w:hint="eastAsia"/>
        </w:rPr>
        <w:t>注:</w:t>
      </w:r>
      <w:r w:rsidRPr="00292EA9">
        <w:rPr>
          <w:rFonts w:asciiTheme="minorEastAsia" w:hAnsiTheme="minorEastAsia" w:hint="eastAsia"/>
          <w:sz w:val="18"/>
          <w:szCs w:val="18"/>
        </w:rPr>
        <w:t>在确定两个表面积</w:t>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i</m:t>
            </m:r>
          </m:sub>
        </m:sSub>
      </m:oMath>
      <w:r w:rsidRPr="00292EA9">
        <w:rPr>
          <w:rFonts w:asciiTheme="minorEastAsia" w:hAnsiTheme="minorEastAsia" w:hint="eastAsia"/>
          <w:sz w:val="18"/>
          <w:szCs w:val="18"/>
        </w:rPr>
        <w:t>和</w:t>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hint="eastAsia"/>
                <w:sz w:val="18"/>
                <w:szCs w:val="18"/>
              </w:rPr>
              <m:t>e</m:t>
            </m:r>
          </m:sub>
        </m:sSub>
      </m:oMath>
      <w:r w:rsidRPr="00292EA9">
        <w:rPr>
          <w:rFonts w:asciiTheme="minorEastAsia" w:hAnsiTheme="minorEastAsia" w:hint="eastAsia"/>
          <w:sz w:val="18"/>
          <w:szCs w:val="18"/>
        </w:rPr>
        <w:t>时,考虑车身的结构特性和表面不平整性,例如凹槽、</w:t>
      </w:r>
      <w:proofErr w:type="gramStart"/>
      <w:r w:rsidRPr="00292EA9">
        <w:rPr>
          <w:rFonts w:asciiTheme="minorEastAsia" w:hAnsiTheme="minorEastAsia" w:hint="eastAsia"/>
          <w:sz w:val="18"/>
          <w:szCs w:val="18"/>
        </w:rPr>
        <w:t>轮拱和</w:t>
      </w:r>
      <w:proofErr w:type="gramEnd"/>
      <w:r w:rsidRPr="00292EA9">
        <w:rPr>
          <w:rFonts w:asciiTheme="minorEastAsia" w:hAnsiTheme="minorEastAsia" w:hint="eastAsia"/>
          <w:sz w:val="18"/>
          <w:szCs w:val="18"/>
        </w:rPr>
        <w:t>类似特征,如果车身覆盖了波纹状钢板,考虑的面积为占用的平面表面面积,而不是展开的波纹表面面积。</w:t>
      </w:r>
    </w:p>
    <w:p w:rsidR="00292EA9" w:rsidRDefault="00292EA9" w:rsidP="00053722">
      <w:r w:rsidRPr="00AD2E3E">
        <w:rPr>
          <w:rFonts w:hint="eastAsia"/>
          <w:b/>
        </w:rPr>
        <w:t>6.1.3.3</w:t>
      </w:r>
      <w:r w:rsidR="00FF01C1" w:rsidRPr="00FF01C1">
        <w:rPr>
          <w:rFonts w:hint="eastAsia"/>
        </w:rPr>
        <w:t>测量期内车厢内外温差的算术平均值按公式</w:t>
      </w:r>
      <w:r w:rsidR="00FF01C1">
        <w:rPr>
          <w:rFonts w:hint="eastAsia"/>
        </w:rPr>
        <w:t>（</w:t>
      </w:r>
      <w:r w:rsidR="00FF01C1">
        <w:rPr>
          <w:rFonts w:hint="eastAsia"/>
        </w:rPr>
        <w:t>4</w:t>
      </w:r>
      <w:r w:rsidR="00FF01C1">
        <w:rPr>
          <w:rFonts w:hint="eastAsia"/>
        </w:rPr>
        <w:t>）</w:t>
      </w:r>
      <w:r w:rsidR="00FF01C1" w:rsidRPr="00FF01C1">
        <w:rPr>
          <w:rFonts w:hint="eastAsia"/>
        </w:rPr>
        <w:t>计算</w:t>
      </w:r>
      <w:r w:rsidR="00FF01C1" w:rsidRPr="00FF01C1">
        <w:rPr>
          <w:rFonts w:hint="eastAsia"/>
        </w:rPr>
        <w:t>:</w:t>
      </w:r>
    </w:p>
    <w:p w:rsidR="00FF01C1" w:rsidRPr="00F01D71" w:rsidRDefault="00FF01C1" w:rsidP="00053722">
      <w:pPr>
        <w:rPr>
          <w:rFonts w:asciiTheme="minorEastAsia" w:hAnsiTheme="minorEastAsia"/>
        </w:rPr>
      </w:pPr>
      <m:oMathPara>
        <m:oMath>
          <m:r>
            <w:rPr>
              <w:rFonts w:ascii="Cambria Math" w:hAnsi="Cambria Math"/>
            </w:rPr>
            <m:t>∆θ=</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hint="eastAsia"/>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hint="eastAsia"/>
                    </w:rPr>
                    <m:t>e</m:t>
                  </m:r>
                </m:sub>
              </m:sSub>
            </m:e>
          </m:d>
        </m:oMath>
      </m:oMathPara>
    </w:p>
    <w:p w:rsidR="00F01D71" w:rsidRDefault="00F01D71" w:rsidP="00F01D71">
      <w:pPr>
        <w:rPr>
          <w:rFonts w:asciiTheme="minorEastAsia" w:hAnsiTheme="minorEastAsia"/>
        </w:rPr>
      </w:pPr>
      <w:r>
        <w:rPr>
          <w:rFonts w:asciiTheme="minorEastAsia" w:hAnsiTheme="minorEastAsia" w:hint="eastAsia"/>
        </w:rPr>
        <w:t>式中：</w:t>
      </w:r>
    </w:p>
    <w:p w:rsidR="00F01D71" w:rsidRDefault="00624814" w:rsidP="00053722">
      <w:pPr>
        <w:rPr>
          <w:rFonts w:asciiTheme="minorEastAsia" w:hAnsiTheme="minorEastAsia"/>
        </w:rPr>
      </w:pPr>
      <m:oMath>
        <m:sSub>
          <m:sSubPr>
            <m:ctrlPr>
              <w:rPr>
                <w:rFonts w:ascii="Cambria Math" w:hAnsi="Cambria Math"/>
                <w:i/>
              </w:rPr>
            </m:ctrlPr>
          </m:sSubPr>
          <m:e>
            <m:r>
              <w:rPr>
                <w:rFonts w:ascii="Cambria Math" w:hAnsi="Cambria Math"/>
              </w:rPr>
              <m:t>θ</m:t>
            </m:r>
          </m:e>
          <m:sub>
            <m:r>
              <w:rPr>
                <w:rFonts w:ascii="Cambria Math" w:hAnsi="Cambria Math" w:hint="eastAsia"/>
              </w:rPr>
              <m:t>i</m:t>
            </m:r>
          </m:sub>
        </m:sSub>
      </m:oMath>
      <w:r w:rsidR="00F01D71">
        <w:rPr>
          <w:rFonts w:asciiTheme="minorEastAsia" w:hAnsiTheme="minorEastAsia"/>
        </w:rPr>
        <w:t>——</w:t>
      </w:r>
      <w:r w:rsidR="00F01D71" w:rsidRPr="00F01D71">
        <w:rPr>
          <w:rFonts w:asciiTheme="minorEastAsia" w:hAnsiTheme="minorEastAsia" w:hint="eastAsia"/>
        </w:rPr>
        <w:t xml:space="preserve">测量期内,车厢内部各温度测量点测量温度的算术平均值, </w:t>
      </w:r>
      <w:r w:rsidR="00F01D71">
        <w:rPr>
          <w:rFonts w:asciiTheme="minorEastAsia" w:hAnsiTheme="minorEastAsia" w:hint="eastAsia"/>
        </w:rPr>
        <w:t>单位为摄氏度</w:t>
      </w:r>
      <m:oMath>
        <m:d>
          <m:dPr>
            <m:ctrlPr>
              <w:rPr>
                <w:rFonts w:ascii="Cambria Math" w:hAnsi="Cambria Math"/>
                <w:i/>
              </w:rPr>
            </m:ctrlPr>
          </m:dPr>
          <m:e>
            <m:r>
              <m:rPr>
                <m:sty m:val="p"/>
              </m:rPr>
              <w:rPr>
                <w:rFonts w:ascii="Cambria Math" w:hAnsi="Cambria Math" w:hint="eastAsia"/>
              </w:rPr>
              <m:t>℃</m:t>
            </m:r>
          </m:e>
        </m:d>
      </m:oMath>
    </w:p>
    <w:p w:rsidR="00F01D71" w:rsidRDefault="00624814" w:rsidP="00F01D71">
      <w:pPr>
        <w:rPr>
          <w:rFonts w:asciiTheme="minorEastAsia" w:hAnsiTheme="minorEastAsia"/>
        </w:rPr>
      </w:pPr>
      <m:oMath>
        <m:sSub>
          <m:sSubPr>
            <m:ctrlPr>
              <w:rPr>
                <w:rFonts w:ascii="Cambria Math" w:hAnsi="Cambria Math"/>
                <w:i/>
              </w:rPr>
            </m:ctrlPr>
          </m:sSubPr>
          <m:e>
            <m:r>
              <w:rPr>
                <w:rFonts w:ascii="Cambria Math" w:hAnsi="Cambria Math"/>
              </w:rPr>
              <m:t>θ</m:t>
            </m:r>
          </m:e>
          <m:sub>
            <m:r>
              <w:rPr>
                <w:rFonts w:ascii="Cambria Math" w:hAnsi="Cambria Math" w:hint="eastAsia"/>
              </w:rPr>
              <m:t>e</m:t>
            </m:r>
          </m:sub>
        </m:sSub>
      </m:oMath>
      <w:r w:rsidR="00F01D71">
        <w:rPr>
          <w:rFonts w:asciiTheme="minorEastAsia" w:hAnsiTheme="minorEastAsia"/>
        </w:rPr>
        <w:t>——</w:t>
      </w:r>
      <w:r w:rsidR="00F01D71" w:rsidRPr="00F01D71">
        <w:rPr>
          <w:rFonts w:asciiTheme="minorEastAsia" w:hAnsiTheme="minorEastAsia" w:hint="eastAsia"/>
        </w:rPr>
        <w:t>测量期内,车厢</w:t>
      </w:r>
      <w:proofErr w:type="gramStart"/>
      <w:r w:rsidR="00F01D71" w:rsidRPr="00F01D71">
        <w:rPr>
          <w:rFonts w:asciiTheme="minorEastAsia" w:hAnsiTheme="minorEastAsia" w:hint="eastAsia"/>
        </w:rPr>
        <w:t>外部各</w:t>
      </w:r>
      <w:proofErr w:type="gramEnd"/>
      <w:r w:rsidR="00F01D71" w:rsidRPr="00F01D71">
        <w:rPr>
          <w:rFonts w:asciiTheme="minorEastAsia" w:hAnsiTheme="minorEastAsia" w:hint="eastAsia"/>
        </w:rPr>
        <w:t xml:space="preserve">温度测量点测量温度的算术平均值, </w:t>
      </w:r>
      <w:r w:rsidR="00F01D71">
        <w:rPr>
          <w:rFonts w:asciiTheme="minorEastAsia" w:hAnsiTheme="minorEastAsia" w:hint="eastAsia"/>
        </w:rPr>
        <w:t>单位为摄氏度</w:t>
      </w:r>
      <m:oMath>
        <m:d>
          <m:dPr>
            <m:ctrlPr>
              <w:rPr>
                <w:rFonts w:ascii="Cambria Math" w:hAnsi="Cambria Math"/>
                <w:i/>
              </w:rPr>
            </m:ctrlPr>
          </m:dPr>
          <m:e>
            <m:r>
              <m:rPr>
                <m:sty m:val="p"/>
              </m:rPr>
              <w:rPr>
                <w:rFonts w:ascii="Cambria Math" w:hAnsi="Cambria Math" w:hint="eastAsia"/>
              </w:rPr>
              <m:t>℃</m:t>
            </m:r>
          </m:e>
        </m:d>
      </m:oMath>
    </w:p>
    <w:p w:rsidR="00F01D71" w:rsidRPr="00AD2E3E" w:rsidRDefault="00867FA9" w:rsidP="00053722">
      <w:pPr>
        <w:rPr>
          <w:b/>
        </w:rPr>
      </w:pPr>
      <w:r w:rsidRPr="00AD2E3E">
        <w:rPr>
          <w:rFonts w:hint="eastAsia"/>
          <w:b/>
        </w:rPr>
        <w:t>6.2</w:t>
      </w:r>
      <w:r w:rsidRPr="00AD2E3E">
        <w:rPr>
          <w:rFonts w:hint="eastAsia"/>
          <w:b/>
        </w:rPr>
        <w:t>厢体传热量计算</w:t>
      </w:r>
    </w:p>
    <w:p w:rsidR="00867FA9" w:rsidRDefault="00367A59" w:rsidP="00053722">
      <w:r>
        <w:rPr>
          <w:rFonts w:hint="eastAsia"/>
        </w:rPr>
        <w:t>按国标</w:t>
      </w:r>
      <w:r>
        <w:rPr>
          <w:rFonts w:hint="eastAsia"/>
        </w:rPr>
        <w:t>GB/29753-2023</w:t>
      </w:r>
      <w:r>
        <w:rPr>
          <w:rFonts w:hint="eastAsia"/>
        </w:rPr>
        <w:t>中表</w:t>
      </w:r>
      <w:r>
        <w:rPr>
          <w:rFonts w:hint="eastAsia"/>
        </w:rPr>
        <w:t>2</w:t>
      </w:r>
      <w:r>
        <w:rPr>
          <w:rFonts w:hint="eastAsia"/>
        </w:rPr>
        <w:t>和表</w:t>
      </w:r>
      <w:r>
        <w:rPr>
          <w:rFonts w:hint="eastAsia"/>
        </w:rPr>
        <w:t>3</w:t>
      </w:r>
      <w:r>
        <w:rPr>
          <w:rFonts w:hint="eastAsia"/>
        </w:rPr>
        <w:t>的规定</w:t>
      </w:r>
      <w:r w:rsidRPr="00367A59">
        <w:rPr>
          <w:rFonts w:hint="eastAsia"/>
        </w:rPr>
        <w:t>计算各</w:t>
      </w:r>
      <w:proofErr w:type="gramStart"/>
      <w:r w:rsidRPr="00367A59">
        <w:rPr>
          <w:rFonts w:hint="eastAsia"/>
        </w:rPr>
        <w:t>类机制冷</w:t>
      </w:r>
      <w:proofErr w:type="gramEnd"/>
      <w:r w:rsidRPr="00367A59">
        <w:rPr>
          <w:rFonts w:hint="eastAsia"/>
        </w:rPr>
        <w:t>冷藏车的车厢</w:t>
      </w:r>
      <w:r w:rsidRPr="00367A59">
        <w:rPr>
          <w:rFonts w:hint="eastAsia"/>
        </w:rPr>
        <w:t>(</w:t>
      </w:r>
      <w:r w:rsidRPr="00367A59">
        <w:rPr>
          <w:rFonts w:hint="eastAsia"/>
        </w:rPr>
        <w:t>冷藏单元</w:t>
      </w:r>
      <w:r w:rsidRPr="00367A59">
        <w:rPr>
          <w:rFonts w:hint="eastAsia"/>
        </w:rPr>
        <w:t>)</w:t>
      </w:r>
      <w:r w:rsidRPr="00367A59">
        <w:rPr>
          <w:rFonts w:hint="eastAsia"/>
        </w:rPr>
        <w:t>内外最大温差</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hint="eastAsia"/>
              </w:rPr>
              <m:t>p</m:t>
            </m:r>
          </m:sub>
        </m:sSub>
      </m:oMath>
      <w:r>
        <w:t>。</w:t>
      </w:r>
      <w:r>
        <w:rPr>
          <w:rFonts w:hint="eastAsia"/>
        </w:rPr>
        <w:t>并按公式（</w:t>
      </w:r>
      <w:r>
        <w:rPr>
          <w:rFonts w:hint="eastAsia"/>
        </w:rPr>
        <w:t>5</w:t>
      </w:r>
      <w:r>
        <w:rPr>
          <w:rFonts w:hint="eastAsia"/>
        </w:rPr>
        <w:t>）计算传热量：</w:t>
      </w:r>
    </w:p>
    <w:p w:rsidR="00367A59" w:rsidRPr="00367A59" w:rsidRDefault="00367A59" w:rsidP="00367A59">
      <w:pPr>
        <w:rPr>
          <w:rFonts w:asciiTheme="minorEastAsia" w:hAnsiTheme="minorEastAsia"/>
        </w:rPr>
      </w:pPr>
      <m:oMathPara>
        <m:oMath>
          <m:r>
            <w:rPr>
              <w:rFonts w:ascii="Cambria Math" w:hAnsi="Cambria Math"/>
            </w:rPr>
            <m:t>Q=K×S×∆</m:t>
          </m:r>
          <m:sSub>
            <m:sSubPr>
              <m:ctrlPr>
                <w:rPr>
                  <w:rFonts w:ascii="Cambria Math" w:hAnsi="Cambria Math"/>
                  <w:i/>
                </w:rPr>
              </m:ctrlPr>
            </m:sSubPr>
            <m:e>
              <m:r>
                <w:rPr>
                  <w:rFonts w:ascii="Cambria Math" w:hAnsi="Cambria Math"/>
                </w:rPr>
                <m:t>θ</m:t>
              </m:r>
            </m:e>
            <m:sub>
              <m:r>
                <w:rPr>
                  <w:rFonts w:ascii="Cambria Math" w:hAnsi="Cambria Math" w:hint="eastAsia"/>
                </w:rPr>
                <m:t>p</m:t>
              </m:r>
            </m:sub>
          </m:sSub>
        </m:oMath>
      </m:oMathPara>
    </w:p>
    <w:p w:rsidR="00367A59" w:rsidRDefault="00367A59" w:rsidP="00367A59">
      <w:pPr>
        <w:rPr>
          <w:rFonts w:asciiTheme="minorEastAsia" w:hAnsiTheme="minorEastAsia"/>
        </w:rPr>
      </w:pPr>
      <w:r>
        <w:rPr>
          <w:rFonts w:asciiTheme="minorEastAsia" w:hAnsiTheme="minorEastAsia" w:hint="eastAsia"/>
        </w:rPr>
        <w:t>式中：</w:t>
      </w:r>
    </w:p>
    <w:p w:rsidR="00367A59" w:rsidRDefault="00367A59" w:rsidP="00367A59">
      <w:pPr>
        <w:rPr>
          <w:rFonts w:asciiTheme="minorEastAsia" w:hAnsiTheme="minorEastAsia"/>
        </w:rPr>
      </w:pPr>
      <m:oMath>
        <m:r>
          <w:rPr>
            <w:rFonts w:ascii="Cambria Math" w:hAnsi="Cambria Math"/>
          </w:rPr>
          <w:lastRenderedPageBreak/>
          <m:t>Q</m:t>
        </m:r>
      </m:oMath>
      <w:r>
        <w:rPr>
          <w:rFonts w:asciiTheme="minorEastAsia" w:hAnsiTheme="minorEastAsia" w:hint="eastAsia"/>
        </w:rPr>
        <w:t>——</w:t>
      </w:r>
      <w:r w:rsidR="00AA791E" w:rsidRPr="00AA791E">
        <w:rPr>
          <w:rFonts w:asciiTheme="minorEastAsia" w:hAnsiTheme="minorEastAsia" w:hint="eastAsia"/>
        </w:rPr>
        <w:t>传热量,单位为瓦</w:t>
      </w:r>
      <m:oMath>
        <m:d>
          <m:dPr>
            <m:ctrlPr>
              <w:rPr>
                <w:rFonts w:ascii="Cambria Math" w:hAnsi="Cambria Math"/>
                <w:i/>
              </w:rPr>
            </m:ctrlPr>
          </m:dPr>
          <m:e>
            <m:r>
              <m:rPr>
                <m:sty m:val="p"/>
              </m:rPr>
              <w:rPr>
                <w:rFonts w:ascii="Cambria Math" w:hAnsi="Cambria Math"/>
              </w:rPr>
              <m:t>W</m:t>
            </m:r>
          </m:e>
        </m:d>
      </m:oMath>
    </w:p>
    <w:p w:rsidR="00AA791E" w:rsidRDefault="00AA791E" w:rsidP="00AA791E">
      <w:pPr>
        <w:rPr>
          <w:rFonts w:asciiTheme="minorEastAsia" w:hAnsiTheme="minorEastAsia"/>
        </w:rPr>
      </w:pPr>
      <m:oMath>
        <m:r>
          <m:rPr>
            <m:sty m:val="p"/>
          </m:rPr>
          <w:rPr>
            <w:rFonts w:ascii="Cambria Math" w:hAnsi="Cambria Math"/>
          </w:rPr>
          <m:t>K</m:t>
        </m:r>
      </m:oMath>
      <w:r>
        <w:rPr>
          <w:rFonts w:asciiTheme="minorEastAsia" w:hAnsiTheme="minorEastAsia" w:hint="eastAsia"/>
        </w:rPr>
        <w:t>——总传热系数，单位</w:t>
      </w:r>
      <w:proofErr w:type="gramStart"/>
      <w:r>
        <w:rPr>
          <w:rFonts w:asciiTheme="minorEastAsia" w:hAnsiTheme="minorEastAsia" w:hint="eastAsia"/>
        </w:rPr>
        <w:t>为瓦每平方米</w:t>
      </w:r>
      <w:proofErr w:type="gramEnd"/>
      <w:r>
        <w:rPr>
          <w:rFonts w:asciiTheme="minorEastAsia" w:hAnsiTheme="minorEastAsia" w:hint="eastAsia"/>
        </w:rPr>
        <w:t>摄氏度</w:t>
      </w:r>
      <m:oMath>
        <m:d>
          <m:dPr>
            <m:begChr m:val="["/>
            <m:endChr m:val="]"/>
            <m:ctrlPr>
              <w:rPr>
                <w:rFonts w:ascii="Cambria Math" w:hAnsi="Cambria Math"/>
              </w:rPr>
            </m:ctrlPr>
          </m:dPr>
          <m:e>
            <m:r>
              <w:rPr>
                <w:rFonts w:ascii="Cambria Math" w:hAnsi="Cambria Math"/>
              </w:rPr>
              <m:t>W/</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r>
                  <w:rPr>
                    <w:rFonts w:ascii="Cambria Math" w:hAnsi="Cambria Math" w:hint="eastAsia"/>
                  </w:rPr>
                  <m:t>℃</m:t>
                </m:r>
              </m:e>
            </m:d>
          </m:e>
        </m:d>
      </m:oMath>
    </w:p>
    <w:p w:rsidR="00AA791E" w:rsidRDefault="00AA791E" w:rsidP="00AA791E">
      <w:pPr>
        <w:rPr>
          <w:rFonts w:asciiTheme="minorEastAsia" w:hAnsiTheme="minorEastAsia"/>
        </w:rPr>
      </w:pPr>
      <m:oMath>
        <m:r>
          <w:rPr>
            <w:rFonts w:ascii="Cambria Math" w:hAnsi="Cambria Math"/>
          </w:rPr>
          <m:t>S</m:t>
        </m:r>
      </m:oMath>
      <w:r>
        <w:rPr>
          <w:rFonts w:asciiTheme="minorEastAsia" w:hAnsiTheme="minorEastAsia"/>
        </w:rPr>
        <w:t>——</w:t>
      </w:r>
      <w:r>
        <w:rPr>
          <w:rFonts w:asciiTheme="minorEastAsia" w:hAnsiTheme="minorEastAsia" w:hint="eastAsia"/>
        </w:rPr>
        <w:t>厢体的传热面积，单位为平方米</w:t>
      </w:r>
      <m:oMath>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oMath>
    </w:p>
    <w:p w:rsidR="00AA791E" w:rsidRPr="00367A59" w:rsidRDefault="00AA791E" w:rsidP="00AA791E">
      <w:pPr>
        <w:rPr>
          <w:rFonts w:asciiTheme="minorEastAsia" w:hAnsiTheme="minorEastAsia"/>
        </w:rPr>
      </w:pP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hint="eastAsia"/>
              </w:rPr>
              <m:t>p</m:t>
            </m:r>
          </m:sub>
        </m:sSub>
      </m:oMath>
      <w:r>
        <w:rPr>
          <w:rFonts w:asciiTheme="minorEastAsia" w:hAnsiTheme="minorEastAsia"/>
        </w:rPr>
        <w:t>——</w:t>
      </w:r>
      <w:r w:rsidRPr="00AA791E">
        <w:rPr>
          <w:rFonts w:asciiTheme="minorEastAsia" w:hAnsiTheme="minorEastAsia" w:hint="eastAsia"/>
        </w:rPr>
        <w:t>相应类别冷藏车厢体内、外部平均温度差的最大绝对值,单位为摄氏度</w:t>
      </w:r>
      <m:oMath>
        <m:d>
          <m:dPr>
            <m:ctrlPr>
              <w:rPr>
                <w:rFonts w:ascii="Cambria Math" w:hAnsi="Cambria Math"/>
                <w:i/>
              </w:rPr>
            </m:ctrlPr>
          </m:dPr>
          <m:e>
            <m:r>
              <m:rPr>
                <m:sty m:val="p"/>
              </m:rPr>
              <w:rPr>
                <w:rFonts w:ascii="Cambria Math" w:hAnsi="Cambria Math" w:hint="eastAsia"/>
              </w:rPr>
              <m:t>℃</m:t>
            </m:r>
          </m:e>
        </m:d>
      </m:oMath>
    </w:p>
    <w:p w:rsidR="00060F52" w:rsidRPr="00AD2E3E" w:rsidRDefault="00060F52" w:rsidP="00060F52">
      <w:pPr>
        <w:rPr>
          <w:b/>
        </w:rPr>
      </w:pPr>
      <w:r w:rsidRPr="00AD2E3E">
        <w:rPr>
          <w:rFonts w:hint="eastAsia"/>
          <w:b/>
        </w:rPr>
        <w:t>6.</w:t>
      </w:r>
      <w:r w:rsidR="00AD2E3E">
        <w:rPr>
          <w:rFonts w:hint="eastAsia"/>
          <w:b/>
        </w:rPr>
        <w:t>3</w:t>
      </w:r>
      <w:r w:rsidR="00E213FD" w:rsidRPr="00AD2E3E">
        <w:rPr>
          <w:rFonts w:hint="eastAsia"/>
          <w:b/>
        </w:rPr>
        <w:t>机械制冷装置</w:t>
      </w:r>
      <w:r w:rsidRPr="00AD2E3E">
        <w:rPr>
          <w:rFonts w:hint="eastAsia"/>
          <w:b/>
        </w:rPr>
        <w:t>性能试验</w:t>
      </w:r>
    </w:p>
    <w:p w:rsidR="00147469" w:rsidRPr="00AD2E3E" w:rsidRDefault="00147469" w:rsidP="00060F52">
      <w:pPr>
        <w:rPr>
          <w:b/>
        </w:rPr>
      </w:pPr>
      <w:r w:rsidRPr="00AD2E3E">
        <w:rPr>
          <w:rFonts w:hint="eastAsia"/>
          <w:b/>
        </w:rPr>
        <w:t>6.</w:t>
      </w:r>
      <w:r w:rsidR="00AD2E3E">
        <w:rPr>
          <w:rFonts w:hint="eastAsia"/>
          <w:b/>
        </w:rPr>
        <w:t>3</w:t>
      </w:r>
      <w:r w:rsidRPr="00AD2E3E">
        <w:rPr>
          <w:rFonts w:hint="eastAsia"/>
          <w:b/>
        </w:rPr>
        <w:t>.1</w:t>
      </w:r>
      <w:r w:rsidRPr="00AD2E3E">
        <w:rPr>
          <w:rFonts w:hint="eastAsia"/>
          <w:b/>
        </w:rPr>
        <w:t>试验条件</w:t>
      </w:r>
    </w:p>
    <w:p w:rsidR="00367A59" w:rsidRDefault="009250B6" w:rsidP="00053722">
      <w:r w:rsidRPr="00AD2E3E">
        <w:rPr>
          <w:rFonts w:hint="eastAsia"/>
          <w:b/>
        </w:rPr>
        <w:t>6.</w:t>
      </w:r>
      <w:r w:rsidR="00AD2E3E">
        <w:rPr>
          <w:rFonts w:hint="eastAsia"/>
          <w:b/>
        </w:rPr>
        <w:t>3</w:t>
      </w:r>
      <w:r w:rsidRPr="00AD2E3E">
        <w:rPr>
          <w:rFonts w:hint="eastAsia"/>
          <w:b/>
        </w:rPr>
        <w:t>.1</w:t>
      </w:r>
      <w:r w:rsidR="00147469" w:rsidRPr="00AD2E3E">
        <w:rPr>
          <w:rFonts w:hint="eastAsia"/>
          <w:b/>
        </w:rPr>
        <w:t>.1</w:t>
      </w:r>
      <w:r w:rsidRPr="009250B6">
        <w:rPr>
          <w:rFonts w:hint="eastAsia"/>
        </w:rPr>
        <w:t>机组制冷量试验的试验装置按</w:t>
      </w:r>
      <w:r w:rsidRPr="00B33AD4">
        <w:rPr>
          <w:rFonts w:hint="eastAsia"/>
          <w:color w:val="000000" w:themeColor="text1"/>
        </w:rPr>
        <w:t>附录</w:t>
      </w:r>
      <w:r w:rsidRPr="00B33AD4">
        <w:rPr>
          <w:rFonts w:hint="eastAsia"/>
          <w:color w:val="000000" w:themeColor="text1"/>
        </w:rPr>
        <w:t xml:space="preserve"> A</w:t>
      </w:r>
      <w:r w:rsidRPr="009250B6">
        <w:rPr>
          <w:rFonts w:hint="eastAsia"/>
        </w:rPr>
        <w:t>的规定</w:t>
      </w:r>
    </w:p>
    <w:p w:rsidR="009250B6" w:rsidRDefault="009250B6" w:rsidP="00053722">
      <w:r w:rsidRPr="00AD2E3E">
        <w:rPr>
          <w:rFonts w:hint="eastAsia"/>
          <w:b/>
        </w:rPr>
        <w:t>6.</w:t>
      </w:r>
      <w:r w:rsidR="00AD2E3E">
        <w:rPr>
          <w:rFonts w:hint="eastAsia"/>
          <w:b/>
        </w:rPr>
        <w:t>3</w:t>
      </w:r>
      <w:r w:rsidRPr="00AD2E3E">
        <w:rPr>
          <w:rFonts w:hint="eastAsia"/>
          <w:b/>
        </w:rPr>
        <w:t>.</w:t>
      </w:r>
      <w:r w:rsidR="00147469" w:rsidRPr="00AD2E3E">
        <w:rPr>
          <w:rFonts w:hint="eastAsia"/>
          <w:b/>
        </w:rPr>
        <w:t>1.2</w:t>
      </w:r>
      <w:r w:rsidRPr="009250B6">
        <w:rPr>
          <w:rFonts w:hint="eastAsia"/>
        </w:rPr>
        <w:t>试验工况</w:t>
      </w:r>
      <w:r w:rsidRPr="00B33AD4">
        <w:rPr>
          <w:rFonts w:hint="eastAsia"/>
          <w:color w:val="000000" w:themeColor="text1"/>
        </w:rPr>
        <w:t>见</w:t>
      </w:r>
      <w:r w:rsidRPr="00B33AD4">
        <w:rPr>
          <w:rFonts w:hint="eastAsia"/>
          <w:color w:val="000000" w:themeColor="text1"/>
        </w:rPr>
        <w:t xml:space="preserve"> 4.</w:t>
      </w:r>
      <w:r w:rsidR="00B33AD4">
        <w:rPr>
          <w:rFonts w:hint="eastAsia"/>
          <w:color w:val="000000" w:themeColor="text1"/>
        </w:rPr>
        <w:t>3</w:t>
      </w:r>
      <w:r w:rsidRPr="00B33AD4">
        <w:rPr>
          <w:rFonts w:hint="eastAsia"/>
          <w:color w:val="000000" w:themeColor="text1"/>
        </w:rPr>
        <w:t>.3</w:t>
      </w:r>
      <w:r w:rsidRPr="009250B6">
        <w:rPr>
          <w:rFonts w:hint="eastAsia"/>
        </w:rPr>
        <w:t>,</w:t>
      </w:r>
      <w:r w:rsidRPr="009250B6">
        <w:rPr>
          <w:rFonts w:hint="eastAsia"/>
        </w:rPr>
        <w:t>按机组相应工况进行试验</w:t>
      </w:r>
    </w:p>
    <w:p w:rsidR="009250B6" w:rsidRDefault="009250B6" w:rsidP="009250B6">
      <w:r w:rsidRPr="00AD2E3E">
        <w:rPr>
          <w:rFonts w:hint="eastAsia"/>
          <w:b/>
        </w:rPr>
        <w:t>6.</w:t>
      </w:r>
      <w:r w:rsidR="00AD2E3E">
        <w:rPr>
          <w:rFonts w:hint="eastAsia"/>
          <w:b/>
        </w:rPr>
        <w:t>3</w:t>
      </w:r>
      <w:r w:rsidRPr="00AD2E3E">
        <w:rPr>
          <w:rFonts w:hint="eastAsia"/>
          <w:b/>
        </w:rPr>
        <w:t>.</w:t>
      </w:r>
      <w:r w:rsidR="00147469" w:rsidRPr="00AD2E3E">
        <w:rPr>
          <w:rFonts w:hint="eastAsia"/>
          <w:b/>
        </w:rPr>
        <w:t>1.3</w:t>
      </w:r>
      <w:r>
        <w:rPr>
          <w:rFonts w:hint="eastAsia"/>
        </w:rPr>
        <w:t>仪器仪表规定如下</w:t>
      </w:r>
      <w:r>
        <w:rPr>
          <w:rFonts w:hint="eastAsia"/>
        </w:rPr>
        <w:t>:</w:t>
      </w:r>
    </w:p>
    <w:p w:rsidR="009250B6" w:rsidRDefault="009250B6" w:rsidP="009250B6">
      <w:r>
        <w:rPr>
          <w:rFonts w:hint="eastAsia"/>
        </w:rPr>
        <w:t>a)</w:t>
      </w:r>
      <w:r>
        <w:rPr>
          <w:rFonts w:hint="eastAsia"/>
        </w:rPr>
        <w:t>试验用仪器仪表应经法定计量检验部门检定合格</w:t>
      </w:r>
      <w:r>
        <w:rPr>
          <w:rFonts w:hint="eastAsia"/>
        </w:rPr>
        <w:t>,</w:t>
      </w:r>
      <w:r>
        <w:rPr>
          <w:rFonts w:hint="eastAsia"/>
        </w:rPr>
        <w:t>并在有效期内</w:t>
      </w:r>
      <w:r>
        <w:rPr>
          <w:rFonts w:hint="eastAsia"/>
        </w:rPr>
        <w:t>;</w:t>
      </w:r>
    </w:p>
    <w:p w:rsidR="009250B6" w:rsidRDefault="009250B6" w:rsidP="009250B6">
      <w:r>
        <w:rPr>
          <w:rFonts w:hint="eastAsia"/>
        </w:rPr>
        <w:t>b)</w:t>
      </w:r>
      <w:r>
        <w:rPr>
          <w:rFonts w:hint="eastAsia"/>
        </w:rPr>
        <w:t>试验用仪器仪表的型式及准确度应符合</w:t>
      </w:r>
      <w:r w:rsidR="00B33AD4" w:rsidRPr="00B33AD4">
        <w:rPr>
          <w:rFonts w:hint="eastAsia"/>
          <w:color w:val="000000" w:themeColor="text1"/>
        </w:rPr>
        <w:t>表</w:t>
      </w:r>
      <w:r w:rsidR="00B33AD4" w:rsidRPr="00B33AD4">
        <w:rPr>
          <w:rFonts w:hint="eastAsia"/>
          <w:color w:val="000000" w:themeColor="text1"/>
        </w:rPr>
        <w:t>6</w:t>
      </w:r>
      <w:r>
        <w:rPr>
          <w:rFonts w:hint="eastAsia"/>
        </w:rPr>
        <w:t>的规定</w:t>
      </w:r>
    </w:p>
    <w:p w:rsidR="009250B6" w:rsidRDefault="009250B6" w:rsidP="009250B6">
      <w:pPr>
        <w:jc w:val="center"/>
        <w:rPr>
          <w:b/>
        </w:rPr>
      </w:pPr>
      <w:r w:rsidRPr="009250B6">
        <w:rPr>
          <w:rFonts w:hint="eastAsia"/>
          <w:b/>
        </w:rPr>
        <w:t>表</w:t>
      </w:r>
      <w:r w:rsidR="00CC3814">
        <w:rPr>
          <w:rFonts w:hint="eastAsia"/>
          <w:b/>
        </w:rPr>
        <w:t>6</w:t>
      </w:r>
      <w:r w:rsidRPr="009250B6">
        <w:rPr>
          <w:rFonts w:hint="eastAsia"/>
          <w:b/>
        </w:rPr>
        <w:t xml:space="preserve"> </w:t>
      </w:r>
      <w:r w:rsidRPr="009250B6">
        <w:rPr>
          <w:rFonts w:hint="eastAsia"/>
          <w:b/>
        </w:rPr>
        <w:t>仪器仪表的型式及准确度要求</w:t>
      </w:r>
    </w:p>
    <w:tbl>
      <w:tblPr>
        <w:tblStyle w:val="a4"/>
        <w:tblW w:w="0" w:type="auto"/>
        <w:tblLook w:val="04A0" w:firstRow="1" w:lastRow="0" w:firstColumn="1" w:lastColumn="0" w:noHBand="0" w:noVBand="1"/>
      </w:tblPr>
      <w:tblGrid>
        <w:gridCol w:w="2840"/>
        <w:gridCol w:w="2841"/>
        <w:gridCol w:w="1420"/>
        <w:gridCol w:w="1421"/>
      </w:tblGrid>
      <w:tr w:rsidR="009250B6" w:rsidTr="009250B6">
        <w:tc>
          <w:tcPr>
            <w:tcW w:w="2840" w:type="dxa"/>
          </w:tcPr>
          <w:p w:rsidR="009250B6" w:rsidRPr="009250B6" w:rsidRDefault="009250B6" w:rsidP="009250B6">
            <w:pPr>
              <w:jc w:val="center"/>
            </w:pPr>
            <w:r w:rsidRPr="009250B6">
              <w:rPr>
                <w:rFonts w:hint="eastAsia"/>
              </w:rPr>
              <w:t>类别</w:t>
            </w:r>
          </w:p>
        </w:tc>
        <w:tc>
          <w:tcPr>
            <w:tcW w:w="2841" w:type="dxa"/>
          </w:tcPr>
          <w:p w:rsidR="009250B6" w:rsidRPr="009250B6" w:rsidRDefault="009250B6" w:rsidP="009250B6">
            <w:pPr>
              <w:jc w:val="center"/>
            </w:pPr>
            <w:r w:rsidRPr="009250B6">
              <w:rPr>
                <w:rFonts w:hint="eastAsia"/>
              </w:rPr>
              <w:t>型式</w:t>
            </w:r>
          </w:p>
        </w:tc>
        <w:tc>
          <w:tcPr>
            <w:tcW w:w="2841" w:type="dxa"/>
            <w:gridSpan w:val="2"/>
          </w:tcPr>
          <w:p w:rsidR="009250B6" w:rsidRPr="009250B6" w:rsidRDefault="009250B6" w:rsidP="009250B6">
            <w:pPr>
              <w:jc w:val="center"/>
            </w:pPr>
            <w:r w:rsidRPr="009250B6">
              <w:rPr>
                <w:rFonts w:hint="eastAsia"/>
              </w:rPr>
              <w:t>准确度</w:t>
            </w:r>
          </w:p>
        </w:tc>
      </w:tr>
      <w:tr w:rsidR="009250B6" w:rsidTr="009250B6">
        <w:trPr>
          <w:trHeight w:val="465"/>
        </w:trPr>
        <w:tc>
          <w:tcPr>
            <w:tcW w:w="2840" w:type="dxa"/>
            <w:vMerge w:val="restart"/>
          </w:tcPr>
          <w:p w:rsidR="009250B6" w:rsidRPr="009250B6" w:rsidRDefault="009250B6" w:rsidP="009250B6">
            <w:pPr>
              <w:jc w:val="center"/>
            </w:pPr>
            <w:r>
              <w:rPr>
                <w:rFonts w:hint="eastAsia"/>
              </w:rPr>
              <w:t>温度测量仪表</w:t>
            </w:r>
          </w:p>
        </w:tc>
        <w:tc>
          <w:tcPr>
            <w:tcW w:w="2841" w:type="dxa"/>
          </w:tcPr>
          <w:p w:rsidR="009250B6" w:rsidRDefault="009250B6" w:rsidP="009250B6">
            <w:pPr>
              <w:jc w:val="center"/>
            </w:pPr>
            <w:proofErr w:type="gramStart"/>
            <w:r>
              <w:rPr>
                <w:rFonts w:hint="eastAsia"/>
              </w:rPr>
              <w:t>铂</w:t>
            </w:r>
            <w:proofErr w:type="gramEnd"/>
            <w:r>
              <w:rPr>
                <w:rFonts w:hint="eastAsia"/>
              </w:rPr>
              <w:t>电阻温度计</w:t>
            </w:r>
          </w:p>
          <w:p w:rsidR="009250B6" w:rsidRPr="009250B6" w:rsidRDefault="009250B6" w:rsidP="009250B6">
            <w:pPr>
              <w:jc w:val="center"/>
            </w:pPr>
            <w:r>
              <w:rPr>
                <w:rFonts w:hint="eastAsia"/>
              </w:rPr>
              <w:t>水银玻璃温度计</w:t>
            </w:r>
          </w:p>
        </w:tc>
        <w:tc>
          <w:tcPr>
            <w:tcW w:w="1420" w:type="dxa"/>
          </w:tcPr>
          <w:p w:rsidR="009250B6" w:rsidRPr="009250B6" w:rsidRDefault="009250B6" w:rsidP="009250B6">
            <w:pPr>
              <w:jc w:val="center"/>
            </w:pPr>
            <w:r>
              <w:rPr>
                <w:rFonts w:hint="eastAsia"/>
              </w:rPr>
              <w:t>±</w:t>
            </w:r>
            <w:r>
              <w:rPr>
                <w:rFonts w:hint="eastAsia"/>
              </w:rPr>
              <w:t>0.1</w:t>
            </w:r>
            <w:r>
              <w:rPr>
                <w:rFonts w:hint="eastAsia"/>
              </w:rPr>
              <w:t>℃</w:t>
            </w:r>
          </w:p>
        </w:tc>
        <w:tc>
          <w:tcPr>
            <w:tcW w:w="1421" w:type="dxa"/>
            <w:vMerge w:val="restart"/>
          </w:tcPr>
          <w:p w:rsidR="009250B6" w:rsidRPr="009250B6" w:rsidRDefault="009250B6" w:rsidP="009250B6">
            <w:pPr>
              <w:jc w:val="center"/>
            </w:pPr>
            <w:r>
              <w:rPr>
                <w:rFonts w:hint="eastAsia"/>
              </w:rPr>
              <w:t>制冷剂温度：±</w:t>
            </w:r>
            <w:r>
              <w:rPr>
                <w:rFonts w:hint="eastAsia"/>
              </w:rPr>
              <w:t>1</w:t>
            </w:r>
            <w:r>
              <w:rPr>
                <w:rFonts w:hint="eastAsia"/>
              </w:rPr>
              <w:t>℃</w:t>
            </w:r>
          </w:p>
        </w:tc>
      </w:tr>
      <w:tr w:rsidR="009250B6" w:rsidTr="009250B6">
        <w:trPr>
          <w:trHeight w:val="465"/>
        </w:trPr>
        <w:tc>
          <w:tcPr>
            <w:tcW w:w="2840" w:type="dxa"/>
            <w:vMerge/>
          </w:tcPr>
          <w:p w:rsidR="009250B6" w:rsidRDefault="009250B6" w:rsidP="009250B6">
            <w:pPr>
              <w:jc w:val="center"/>
            </w:pPr>
          </w:p>
        </w:tc>
        <w:tc>
          <w:tcPr>
            <w:tcW w:w="2841" w:type="dxa"/>
          </w:tcPr>
          <w:p w:rsidR="009250B6" w:rsidRDefault="009250B6" w:rsidP="009250B6">
            <w:pPr>
              <w:jc w:val="center"/>
            </w:pPr>
            <w:r>
              <w:rPr>
                <w:rFonts w:hint="eastAsia"/>
              </w:rPr>
              <w:t>热电偶</w:t>
            </w:r>
          </w:p>
        </w:tc>
        <w:tc>
          <w:tcPr>
            <w:tcW w:w="1420" w:type="dxa"/>
          </w:tcPr>
          <w:p w:rsidR="009250B6" w:rsidRPr="009250B6" w:rsidRDefault="009250B6" w:rsidP="009250B6">
            <w:pPr>
              <w:jc w:val="center"/>
            </w:pPr>
            <w:r>
              <w:rPr>
                <w:rFonts w:hint="eastAsia"/>
              </w:rPr>
              <w:t>±</w:t>
            </w:r>
            <w:r>
              <w:rPr>
                <w:rFonts w:hint="eastAsia"/>
              </w:rPr>
              <w:t>0.5</w:t>
            </w:r>
            <w:r>
              <w:rPr>
                <w:rFonts w:hint="eastAsia"/>
              </w:rPr>
              <w:t>℃</w:t>
            </w:r>
          </w:p>
        </w:tc>
        <w:tc>
          <w:tcPr>
            <w:tcW w:w="1421" w:type="dxa"/>
            <w:vMerge/>
          </w:tcPr>
          <w:p w:rsidR="009250B6" w:rsidRPr="009250B6" w:rsidRDefault="009250B6" w:rsidP="009250B6">
            <w:pPr>
              <w:jc w:val="center"/>
            </w:pPr>
          </w:p>
        </w:tc>
      </w:tr>
      <w:tr w:rsidR="009250B6" w:rsidTr="009250B6">
        <w:tc>
          <w:tcPr>
            <w:tcW w:w="2840" w:type="dxa"/>
          </w:tcPr>
          <w:p w:rsidR="009250B6" w:rsidRPr="009250B6" w:rsidRDefault="009250B6" w:rsidP="009250B6">
            <w:pPr>
              <w:jc w:val="center"/>
            </w:pPr>
            <w:r>
              <w:rPr>
                <w:rFonts w:hint="eastAsia"/>
              </w:rPr>
              <w:t>制冷剂压力测量仪表</w:t>
            </w:r>
          </w:p>
        </w:tc>
        <w:tc>
          <w:tcPr>
            <w:tcW w:w="2841" w:type="dxa"/>
          </w:tcPr>
          <w:p w:rsidR="009250B6" w:rsidRPr="009250B6" w:rsidRDefault="009250B6" w:rsidP="009250B6">
            <w:pPr>
              <w:jc w:val="center"/>
            </w:pPr>
            <w:r>
              <w:rPr>
                <w:rFonts w:hint="eastAsia"/>
              </w:rPr>
              <w:t>压力表、变送器</w:t>
            </w:r>
          </w:p>
        </w:tc>
        <w:tc>
          <w:tcPr>
            <w:tcW w:w="2841" w:type="dxa"/>
            <w:gridSpan w:val="2"/>
          </w:tcPr>
          <w:p w:rsidR="009250B6" w:rsidRPr="009250B6" w:rsidRDefault="009250B6" w:rsidP="009250B6">
            <w:pPr>
              <w:jc w:val="center"/>
            </w:pPr>
            <w:r>
              <w:rPr>
                <w:rFonts w:hint="eastAsia"/>
              </w:rPr>
              <w:t>测量压力的±</w:t>
            </w:r>
            <w:r>
              <w:rPr>
                <w:rFonts w:hint="eastAsia"/>
              </w:rPr>
              <w:t>2.0</w:t>
            </w:r>
            <w:r>
              <w:rPr>
                <w:rFonts w:hint="eastAsia"/>
              </w:rPr>
              <w:t>％</w:t>
            </w:r>
          </w:p>
        </w:tc>
      </w:tr>
      <w:tr w:rsidR="009250B6" w:rsidTr="009250B6">
        <w:trPr>
          <w:trHeight w:val="465"/>
        </w:trPr>
        <w:tc>
          <w:tcPr>
            <w:tcW w:w="2840" w:type="dxa"/>
            <w:vMerge w:val="restart"/>
          </w:tcPr>
          <w:p w:rsidR="009250B6" w:rsidRPr="009250B6" w:rsidRDefault="009250B6" w:rsidP="009250B6">
            <w:pPr>
              <w:jc w:val="center"/>
            </w:pPr>
            <w:r>
              <w:rPr>
                <w:rFonts w:hint="eastAsia"/>
              </w:rPr>
              <w:t>电量测量仪表</w:t>
            </w:r>
          </w:p>
        </w:tc>
        <w:tc>
          <w:tcPr>
            <w:tcW w:w="2841" w:type="dxa"/>
          </w:tcPr>
          <w:p w:rsidR="009250B6" w:rsidRPr="009250B6" w:rsidRDefault="009250B6" w:rsidP="009250B6">
            <w:pPr>
              <w:jc w:val="center"/>
            </w:pPr>
            <w:r>
              <w:rPr>
                <w:rFonts w:hint="eastAsia"/>
              </w:rPr>
              <w:t>指示式</w:t>
            </w:r>
          </w:p>
        </w:tc>
        <w:tc>
          <w:tcPr>
            <w:tcW w:w="2841" w:type="dxa"/>
            <w:gridSpan w:val="2"/>
          </w:tcPr>
          <w:p w:rsidR="009250B6" w:rsidRPr="009250B6" w:rsidRDefault="009250B6" w:rsidP="009250B6">
            <w:pPr>
              <w:jc w:val="center"/>
            </w:pPr>
            <w:r>
              <w:rPr>
                <w:rFonts w:hint="eastAsia"/>
              </w:rPr>
              <w:t>0.5</w:t>
            </w:r>
            <w:r>
              <w:rPr>
                <w:rFonts w:hint="eastAsia"/>
              </w:rPr>
              <w:t>级精度</w:t>
            </w:r>
          </w:p>
        </w:tc>
      </w:tr>
      <w:tr w:rsidR="009250B6" w:rsidTr="009250B6">
        <w:trPr>
          <w:trHeight w:val="465"/>
        </w:trPr>
        <w:tc>
          <w:tcPr>
            <w:tcW w:w="2840" w:type="dxa"/>
            <w:vMerge/>
          </w:tcPr>
          <w:p w:rsidR="009250B6" w:rsidRDefault="009250B6" w:rsidP="009250B6">
            <w:pPr>
              <w:jc w:val="center"/>
            </w:pPr>
          </w:p>
        </w:tc>
        <w:tc>
          <w:tcPr>
            <w:tcW w:w="2841" w:type="dxa"/>
          </w:tcPr>
          <w:p w:rsidR="009250B6" w:rsidRDefault="009250B6" w:rsidP="009250B6">
            <w:pPr>
              <w:jc w:val="center"/>
            </w:pPr>
            <w:r>
              <w:rPr>
                <w:rFonts w:hint="eastAsia"/>
              </w:rPr>
              <w:t>积算式</w:t>
            </w:r>
          </w:p>
        </w:tc>
        <w:tc>
          <w:tcPr>
            <w:tcW w:w="2841" w:type="dxa"/>
            <w:gridSpan w:val="2"/>
          </w:tcPr>
          <w:p w:rsidR="009250B6" w:rsidRPr="009250B6" w:rsidRDefault="009250B6" w:rsidP="009250B6">
            <w:pPr>
              <w:jc w:val="center"/>
            </w:pPr>
            <w:r>
              <w:rPr>
                <w:rFonts w:hint="eastAsia"/>
              </w:rPr>
              <w:t>1.0</w:t>
            </w:r>
            <w:r>
              <w:rPr>
                <w:rFonts w:hint="eastAsia"/>
              </w:rPr>
              <w:t>级精度</w:t>
            </w:r>
          </w:p>
        </w:tc>
      </w:tr>
      <w:tr w:rsidR="009250B6" w:rsidTr="009250B6">
        <w:tc>
          <w:tcPr>
            <w:tcW w:w="2840" w:type="dxa"/>
          </w:tcPr>
          <w:p w:rsidR="009250B6" w:rsidRPr="009250B6" w:rsidRDefault="009250B6" w:rsidP="009250B6">
            <w:pPr>
              <w:jc w:val="center"/>
            </w:pPr>
            <w:r>
              <w:rPr>
                <w:rFonts w:hint="eastAsia"/>
              </w:rPr>
              <w:t>功率测量仪表</w:t>
            </w:r>
          </w:p>
        </w:tc>
        <w:tc>
          <w:tcPr>
            <w:tcW w:w="2841" w:type="dxa"/>
          </w:tcPr>
          <w:p w:rsidR="009250B6" w:rsidRPr="009250B6" w:rsidRDefault="009250B6" w:rsidP="009250B6">
            <w:pPr>
              <w:jc w:val="center"/>
            </w:pPr>
            <w:proofErr w:type="gramStart"/>
            <w:r>
              <w:rPr>
                <w:rFonts w:hint="eastAsia"/>
              </w:rPr>
              <w:t>转距转速</w:t>
            </w:r>
            <w:proofErr w:type="gramEnd"/>
            <w:r>
              <w:rPr>
                <w:rFonts w:hint="eastAsia"/>
              </w:rPr>
              <w:t>仪</w:t>
            </w:r>
          </w:p>
        </w:tc>
        <w:tc>
          <w:tcPr>
            <w:tcW w:w="2841" w:type="dxa"/>
            <w:gridSpan w:val="2"/>
          </w:tcPr>
          <w:p w:rsidR="009250B6" w:rsidRPr="009250B6" w:rsidRDefault="009250B6" w:rsidP="00C0069C">
            <w:pPr>
              <w:jc w:val="center"/>
            </w:pPr>
            <w:r>
              <w:rPr>
                <w:rFonts w:hint="eastAsia"/>
              </w:rPr>
              <w:t>测定轴功率的</w:t>
            </w:r>
            <w:r w:rsidR="00C0069C">
              <w:rPr>
                <w:rFonts w:hint="eastAsia"/>
              </w:rPr>
              <w:t>±</w:t>
            </w:r>
            <w:r w:rsidR="00C0069C">
              <w:rPr>
                <w:rFonts w:hint="eastAsia"/>
              </w:rPr>
              <w:t>1.5</w:t>
            </w:r>
            <w:r w:rsidR="00C0069C">
              <w:rPr>
                <w:rFonts w:hint="eastAsia"/>
              </w:rPr>
              <w:t>％</w:t>
            </w:r>
          </w:p>
        </w:tc>
      </w:tr>
      <w:tr w:rsidR="009250B6" w:rsidTr="009250B6">
        <w:tc>
          <w:tcPr>
            <w:tcW w:w="2840" w:type="dxa"/>
          </w:tcPr>
          <w:p w:rsidR="009250B6" w:rsidRPr="009250B6" w:rsidRDefault="00C0069C" w:rsidP="009250B6">
            <w:pPr>
              <w:jc w:val="center"/>
            </w:pPr>
            <w:r>
              <w:rPr>
                <w:rFonts w:hint="eastAsia"/>
              </w:rPr>
              <w:t>空气压力测量仪表</w:t>
            </w:r>
          </w:p>
        </w:tc>
        <w:tc>
          <w:tcPr>
            <w:tcW w:w="2841" w:type="dxa"/>
          </w:tcPr>
          <w:p w:rsidR="009250B6" w:rsidRPr="009250B6" w:rsidRDefault="00C0069C" w:rsidP="009250B6">
            <w:pPr>
              <w:jc w:val="center"/>
            </w:pPr>
            <w:r>
              <w:rPr>
                <w:rFonts w:hint="eastAsia"/>
              </w:rPr>
              <w:t>气压表、气压变送器</w:t>
            </w:r>
          </w:p>
        </w:tc>
        <w:tc>
          <w:tcPr>
            <w:tcW w:w="2841" w:type="dxa"/>
            <w:gridSpan w:val="2"/>
          </w:tcPr>
          <w:p w:rsidR="009250B6" w:rsidRPr="009250B6" w:rsidRDefault="00DD0F73" w:rsidP="00DD0F73">
            <w:pPr>
              <w:jc w:val="center"/>
            </w:pPr>
            <w:r>
              <w:rPr>
                <w:rFonts w:hint="eastAsia"/>
              </w:rPr>
              <w:t>静压差：±</w:t>
            </w:r>
            <w:r>
              <w:rPr>
                <w:rFonts w:hint="eastAsia"/>
              </w:rPr>
              <w:t>2.5Pa</w:t>
            </w:r>
          </w:p>
        </w:tc>
      </w:tr>
      <w:tr w:rsidR="009250B6" w:rsidTr="009250B6">
        <w:tc>
          <w:tcPr>
            <w:tcW w:w="2840" w:type="dxa"/>
          </w:tcPr>
          <w:p w:rsidR="009250B6" w:rsidRPr="009250B6" w:rsidRDefault="00DD0F73" w:rsidP="009250B6">
            <w:pPr>
              <w:jc w:val="center"/>
            </w:pPr>
            <w:r>
              <w:rPr>
                <w:rFonts w:hint="eastAsia"/>
              </w:rPr>
              <w:t>转速仪表</w:t>
            </w:r>
          </w:p>
        </w:tc>
        <w:tc>
          <w:tcPr>
            <w:tcW w:w="2841" w:type="dxa"/>
          </w:tcPr>
          <w:p w:rsidR="009250B6" w:rsidRPr="009250B6" w:rsidRDefault="00DD0F73" w:rsidP="009250B6">
            <w:pPr>
              <w:jc w:val="center"/>
            </w:pPr>
            <w:r>
              <w:rPr>
                <w:rFonts w:hint="eastAsia"/>
              </w:rPr>
              <w:t>机械式、电子式</w:t>
            </w:r>
          </w:p>
        </w:tc>
        <w:tc>
          <w:tcPr>
            <w:tcW w:w="2841" w:type="dxa"/>
            <w:gridSpan w:val="2"/>
          </w:tcPr>
          <w:p w:rsidR="009250B6" w:rsidRPr="009250B6" w:rsidRDefault="00DD0F73" w:rsidP="00DD0F73">
            <w:pPr>
              <w:jc w:val="center"/>
            </w:pPr>
            <w:r>
              <w:rPr>
                <w:rFonts w:hint="eastAsia"/>
              </w:rPr>
              <w:t>测定转速的±</w:t>
            </w:r>
            <w:r>
              <w:rPr>
                <w:rFonts w:hint="eastAsia"/>
              </w:rPr>
              <w:t>1.0</w:t>
            </w:r>
            <w:r>
              <w:rPr>
                <w:rFonts w:hint="eastAsia"/>
              </w:rPr>
              <w:t>％</w:t>
            </w:r>
          </w:p>
        </w:tc>
      </w:tr>
      <w:tr w:rsidR="009250B6" w:rsidTr="009250B6">
        <w:tc>
          <w:tcPr>
            <w:tcW w:w="2840" w:type="dxa"/>
          </w:tcPr>
          <w:p w:rsidR="009250B6" w:rsidRPr="009250B6" w:rsidRDefault="00DD0F73" w:rsidP="009250B6">
            <w:pPr>
              <w:jc w:val="center"/>
            </w:pPr>
            <w:r>
              <w:rPr>
                <w:rFonts w:hint="eastAsia"/>
              </w:rPr>
              <w:t>质量测量仪表</w:t>
            </w:r>
          </w:p>
        </w:tc>
        <w:tc>
          <w:tcPr>
            <w:tcW w:w="2841" w:type="dxa"/>
          </w:tcPr>
          <w:p w:rsidR="009250B6" w:rsidRPr="009250B6" w:rsidRDefault="000A51D7" w:rsidP="00F97244">
            <w:pPr>
              <w:jc w:val="center"/>
            </w:pPr>
            <w:r>
              <w:t>—</w:t>
            </w:r>
          </w:p>
        </w:tc>
        <w:tc>
          <w:tcPr>
            <w:tcW w:w="2841" w:type="dxa"/>
            <w:gridSpan w:val="2"/>
          </w:tcPr>
          <w:p w:rsidR="009250B6" w:rsidRPr="009250B6" w:rsidRDefault="00F97244" w:rsidP="009250B6">
            <w:pPr>
              <w:jc w:val="center"/>
            </w:pPr>
            <w:r>
              <w:rPr>
                <w:rFonts w:hint="eastAsia"/>
              </w:rPr>
              <w:t>测定质量的±</w:t>
            </w:r>
            <w:r>
              <w:rPr>
                <w:rFonts w:hint="eastAsia"/>
              </w:rPr>
              <w:t>1.0</w:t>
            </w:r>
            <w:r>
              <w:rPr>
                <w:rFonts w:hint="eastAsia"/>
              </w:rPr>
              <w:t>％</w:t>
            </w:r>
          </w:p>
        </w:tc>
      </w:tr>
      <w:tr w:rsidR="009250B6" w:rsidTr="009250B6">
        <w:tc>
          <w:tcPr>
            <w:tcW w:w="2840" w:type="dxa"/>
          </w:tcPr>
          <w:p w:rsidR="009250B6" w:rsidRPr="009250B6" w:rsidRDefault="00F97244" w:rsidP="009250B6">
            <w:pPr>
              <w:jc w:val="center"/>
            </w:pPr>
            <w:r>
              <w:rPr>
                <w:rFonts w:hint="eastAsia"/>
              </w:rPr>
              <w:t>气压测量仪表</w:t>
            </w:r>
          </w:p>
        </w:tc>
        <w:tc>
          <w:tcPr>
            <w:tcW w:w="2841" w:type="dxa"/>
          </w:tcPr>
          <w:p w:rsidR="009250B6" w:rsidRPr="009250B6" w:rsidRDefault="00F97244" w:rsidP="009250B6">
            <w:pPr>
              <w:jc w:val="center"/>
            </w:pPr>
            <w:r>
              <w:rPr>
                <w:rFonts w:hint="eastAsia"/>
              </w:rPr>
              <w:t>气压表、气压变送器</w:t>
            </w:r>
          </w:p>
        </w:tc>
        <w:tc>
          <w:tcPr>
            <w:tcW w:w="2841" w:type="dxa"/>
            <w:gridSpan w:val="2"/>
          </w:tcPr>
          <w:p w:rsidR="009250B6" w:rsidRPr="009250B6" w:rsidRDefault="00F97244" w:rsidP="00F97244">
            <w:pPr>
              <w:jc w:val="center"/>
            </w:pPr>
            <w:r>
              <w:rPr>
                <w:rFonts w:hint="eastAsia"/>
              </w:rPr>
              <w:t>大气压读数的±</w:t>
            </w:r>
            <w:r>
              <w:rPr>
                <w:rFonts w:hint="eastAsia"/>
              </w:rPr>
              <w:t>0.1</w:t>
            </w:r>
            <w:r>
              <w:rPr>
                <w:rFonts w:hint="eastAsia"/>
              </w:rPr>
              <w:t>％</w:t>
            </w:r>
          </w:p>
        </w:tc>
      </w:tr>
      <w:tr w:rsidR="009250B6" w:rsidTr="009250B6">
        <w:tc>
          <w:tcPr>
            <w:tcW w:w="2840" w:type="dxa"/>
          </w:tcPr>
          <w:p w:rsidR="009250B6" w:rsidRPr="009250B6" w:rsidRDefault="000A51D7" w:rsidP="009250B6">
            <w:pPr>
              <w:jc w:val="center"/>
            </w:pPr>
            <w:r>
              <w:rPr>
                <w:rFonts w:hint="eastAsia"/>
              </w:rPr>
              <w:t>时间测量仪表</w:t>
            </w:r>
          </w:p>
        </w:tc>
        <w:tc>
          <w:tcPr>
            <w:tcW w:w="2841" w:type="dxa"/>
          </w:tcPr>
          <w:p w:rsidR="009250B6" w:rsidRPr="009250B6" w:rsidRDefault="000A51D7" w:rsidP="009250B6">
            <w:pPr>
              <w:jc w:val="center"/>
            </w:pPr>
            <w:r>
              <w:rPr>
                <w:rFonts w:hint="eastAsia"/>
              </w:rPr>
              <w:t>秒表</w:t>
            </w:r>
          </w:p>
        </w:tc>
        <w:tc>
          <w:tcPr>
            <w:tcW w:w="2841" w:type="dxa"/>
            <w:gridSpan w:val="2"/>
          </w:tcPr>
          <w:p w:rsidR="009250B6" w:rsidRPr="009250B6" w:rsidRDefault="000A51D7" w:rsidP="000A51D7">
            <w:pPr>
              <w:jc w:val="center"/>
            </w:pPr>
            <w:r>
              <w:rPr>
                <w:rFonts w:hint="eastAsia"/>
              </w:rPr>
              <w:t>测定经过时间的±</w:t>
            </w:r>
            <w:r>
              <w:rPr>
                <w:rFonts w:hint="eastAsia"/>
              </w:rPr>
              <w:t>0.2</w:t>
            </w:r>
            <w:r>
              <w:rPr>
                <w:rFonts w:hint="eastAsia"/>
              </w:rPr>
              <w:t>％</w:t>
            </w:r>
          </w:p>
        </w:tc>
      </w:tr>
      <w:tr w:rsidR="009250B6" w:rsidTr="009250B6">
        <w:tc>
          <w:tcPr>
            <w:tcW w:w="2840" w:type="dxa"/>
          </w:tcPr>
          <w:p w:rsidR="009250B6" w:rsidRPr="009250B6" w:rsidRDefault="000A51D7" w:rsidP="009250B6">
            <w:pPr>
              <w:jc w:val="center"/>
            </w:pPr>
            <w:r>
              <w:rPr>
                <w:rFonts w:hint="eastAsia"/>
              </w:rPr>
              <w:t>噪声测量仪</w:t>
            </w:r>
            <w:r w:rsidRPr="000A51D7">
              <w:rPr>
                <w:rFonts w:hint="eastAsia"/>
                <w:vertAlign w:val="superscript"/>
              </w:rPr>
              <w:t>a</w:t>
            </w:r>
          </w:p>
        </w:tc>
        <w:tc>
          <w:tcPr>
            <w:tcW w:w="2841" w:type="dxa"/>
          </w:tcPr>
          <w:p w:rsidR="009250B6" w:rsidRPr="009250B6" w:rsidRDefault="000A51D7" w:rsidP="009250B6">
            <w:pPr>
              <w:jc w:val="center"/>
            </w:pPr>
            <w:r>
              <w:rPr>
                <w:rFonts w:hint="eastAsia"/>
              </w:rPr>
              <w:t>声压计</w:t>
            </w:r>
          </w:p>
        </w:tc>
        <w:tc>
          <w:tcPr>
            <w:tcW w:w="2841" w:type="dxa"/>
            <w:gridSpan w:val="2"/>
          </w:tcPr>
          <w:p w:rsidR="009250B6" w:rsidRPr="009250B6" w:rsidRDefault="009250B6" w:rsidP="009250B6">
            <w:pPr>
              <w:jc w:val="center"/>
            </w:pPr>
          </w:p>
        </w:tc>
      </w:tr>
      <w:tr w:rsidR="000A51D7" w:rsidTr="00C57B6E">
        <w:tc>
          <w:tcPr>
            <w:tcW w:w="8522" w:type="dxa"/>
            <w:gridSpan w:val="4"/>
          </w:tcPr>
          <w:p w:rsidR="000A51D7" w:rsidRPr="000A51D7" w:rsidRDefault="000A51D7" w:rsidP="000A51D7">
            <w:pPr>
              <w:jc w:val="center"/>
            </w:pPr>
            <w:r w:rsidRPr="000A51D7">
              <w:rPr>
                <w:rFonts w:hint="eastAsia"/>
                <w:vertAlign w:val="superscript"/>
              </w:rPr>
              <w:t>a</w:t>
            </w:r>
            <w:r w:rsidR="00185288">
              <w:rPr>
                <w:rFonts w:hint="eastAsia"/>
                <w:vertAlign w:val="superscript"/>
              </w:rPr>
              <w:t xml:space="preserve">  </w:t>
            </w:r>
            <w:r>
              <w:rPr>
                <w:rFonts w:hint="eastAsia"/>
              </w:rPr>
              <w:t>噪声测量应使用</w:t>
            </w:r>
            <w:r w:rsidR="00185288">
              <w:rPr>
                <w:rFonts w:ascii="宋体" w:eastAsia="宋体" w:hAnsi="宋体" w:cs="宋体" w:hint="eastAsia"/>
              </w:rPr>
              <w:t>Ⅰ型或</w:t>
            </w:r>
            <w:proofErr w:type="gramStart"/>
            <w:r w:rsidR="00185288">
              <w:rPr>
                <w:rFonts w:ascii="宋体" w:eastAsia="宋体" w:hAnsi="宋体" w:cs="宋体" w:hint="eastAsia"/>
              </w:rPr>
              <w:t>Ⅰ型以上</w:t>
            </w:r>
            <w:proofErr w:type="gramEnd"/>
            <w:r w:rsidR="00185288">
              <w:rPr>
                <w:rFonts w:ascii="宋体" w:eastAsia="宋体" w:hAnsi="宋体" w:cs="宋体" w:hint="eastAsia"/>
              </w:rPr>
              <w:t>的声压计。</w:t>
            </w:r>
          </w:p>
        </w:tc>
      </w:tr>
    </w:tbl>
    <w:p w:rsidR="009250B6" w:rsidRPr="00AD2E3E" w:rsidRDefault="00147469" w:rsidP="00147469">
      <w:pPr>
        <w:rPr>
          <w:b/>
        </w:rPr>
      </w:pPr>
      <w:r w:rsidRPr="00AD2E3E">
        <w:rPr>
          <w:rFonts w:hint="eastAsia"/>
          <w:b/>
        </w:rPr>
        <w:t>6.</w:t>
      </w:r>
      <w:r w:rsidR="00AD2E3E" w:rsidRPr="00AD2E3E">
        <w:rPr>
          <w:rFonts w:hint="eastAsia"/>
          <w:b/>
        </w:rPr>
        <w:t>3</w:t>
      </w:r>
      <w:r w:rsidRPr="00AD2E3E">
        <w:rPr>
          <w:rFonts w:hint="eastAsia"/>
          <w:b/>
        </w:rPr>
        <w:t>.2</w:t>
      </w:r>
      <w:r w:rsidRPr="00AD2E3E">
        <w:rPr>
          <w:rFonts w:hint="eastAsia"/>
          <w:b/>
        </w:rPr>
        <w:t>试验要求</w:t>
      </w:r>
    </w:p>
    <w:p w:rsidR="00147469" w:rsidRDefault="00147469" w:rsidP="00147469">
      <w:r w:rsidRPr="00AD2E3E">
        <w:rPr>
          <w:rFonts w:hint="eastAsia"/>
          <w:b/>
        </w:rPr>
        <w:t>6.</w:t>
      </w:r>
      <w:r w:rsidR="00AD2E3E" w:rsidRPr="00AD2E3E">
        <w:rPr>
          <w:rFonts w:hint="eastAsia"/>
          <w:b/>
        </w:rPr>
        <w:t>3</w:t>
      </w:r>
      <w:r w:rsidRPr="00AD2E3E">
        <w:rPr>
          <w:rFonts w:hint="eastAsia"/>
          <w:b/>
        </w:rPr>
        <w:t>.2.1</w:t>
      </w:r>
      <w:r w:rsidR="00B33AD4" w:rsidRPr="00B33AD4">
        <w:rPr>
          <w:rFonts w:hint="eastAsia"/>
          <w:color w:val="000000" w:themeColor="text1"/>
        </w:rPr>
        <w:t>分体式机械制冷装置</w:t>
      </w:r>
      <w:r>
        <w:rPr>
          <w:rFonts w:hint="eastAsia"/>
        </w:rPr>
        <w:t>的压缩机与蒸发器之间连接管应按照以下推荐的最小长度或者</w:t>
      </w:r>
      <w:r>
        <w:rPr>
          <w:rFonts w:hint="eastAsia"/>
        </w:rPr>
        <w:lastRenderedPageBreak/>
        <w:t>设计推荐管长进行试验：</w:t>
      </w:r>
    </w:p>
    <w:p w:rsidR="00147469" w:rsidRDefault="00147469" w:rsidP="00147469">
      <w:r>
        <w:rPr>
          <w:rFonts w:hint="eastAsia"/>
        </w:rPr>
        <w:t>a)</w:t>
      </w:r>
      <w:r>
        <w:rPr>
          <w:rFonts w:hint="eastAsia"/>
        </w:rPr>
        <w:t>底置式、顶置式安装：</w:t>
      </w:r>
      <w:r>
        <w:rPr>
          <w:rFonts w:hint="eastAsia"/>
        </w:rPr>
        <w:t>7.5m</w:t>
      </w:r>
    </w:p>
    <w:p w:rsidR="00147469" w:rsidRDefault="00147469" w:rsidP="00147469">
      <w:r>
        <w:rPr>
          <w:rFonts w:hint="eastAsia"/>
        </w:rPr>
        <w:t>b)</w:t>
      </w:r>
      <w:r>
        <w:rPr>
          <w:rFonts w:hint="eastAsia"/>
        </w:rPr>
        <w:t>前置式安装：</w:t>
      </w:r>
      <w:r>
        <w:rPr>
          <w:rFonts w:hint="eastAsia"/>
        </w:rPr>
        <w:t>2.0m</w:t>
      </w:r>
    </w:p>
    <w:p w:rsidR="00147469" w:rsidRDefault="00147469" w:rsidP="00147469">
      <w:r w:rsidRPr="00AD2E3E">
        <w:rPr>
          <w:rFonts w:hint="eastAsia"/>
          <w:b/>
        </w:rPr>
        <w:t>6.</w:t>
      </w:r>
      <w:r w:rsidR="00AD2E3E" w:rsidRPr="00AD2E3E">
        <w:rPr>
          <w:rFonts w:hint="eastAsia"/>
          <w:b/>
        </w:rPr>
        <w:t>3</w:t>
      </w:r>
      <w:r w:rsidRPr="00AD2E3E">
        <w:rPr>
          <w:rFonts w:hint="eastAsia"/>
          <w:b/>
        </w:rPr>
        <w:t>.2.2</w:t>
      </w:r>
      <w:r w:rsidRPr="00B33AD4">
        <w:rPr>
          <w:rFonts w:hint="eastAsia"/>
          <w:color w:val="000000" w:themeColor="text1"/>
        </w:rPr>
        <w:t>分体式</w:t>
      </w:r>
      <w:r w:rsidR="00B33AD4">
        <w:rPr>
          <w:rFonts w:hint="eastAsia"/>
          <w:color w:val="000000" w:themeColor="text1"/>
        </w:rPr>
        <w:t>机械制冷装置</w:t>
      </w:r>
      <w:r>
        <w:rPr>
          <w:rFonts w:hint="eastAsia"/>
        </w:rPr>
        <w:t>的冷凝器与蒸发器之间连接管隔热和安装要求按照产品说明书进行。</w:t>
      </w:r>
    </w:p>
    <w:p w:rsidR="00147469" w:rsidRPr="00AD2E3E" w:rsidRDefault="00C16152" w:rsidP="00147469">
      <w:pPr>
        <w:rPr>
          <w:b/>
        </w:rPr>
      </w:pPr>
      <w:r w:rsidRPr="00AD2E3E">
        <w:rPr>
          <w:rFonts w:hint="eastAsia"/>
          <w:b/>
        </w:rPr>
        <w:t>6.</w:t>
      </w:r>
      <w:r w:rsidR="00AD2E3E" w:rsidRPr="00AD2E3E">
        <w:rPr>
          <w:rFonts w:hint="eastAsia"/>
          <w:b/>
        </w:rPr>
        <w:t>3</w:t>
      </w:r>
      <w:r w:rsidRPr="00AD2E3E">
        <w:rPr>
          <w:rFonts w:hint="eastAsia"/>
          <w:b/>
        </w:rPr>
        <w:t>.3</w:t>
      </w:r>
      <w:r w:rsidRPr="00AD2E3E">
        <w:rPr>
          <w:rFonts w:hint="eastAsia"/>
          <w:b/>
        </w:rPr>
        <w:t>试验步骤</w:t>
      </w:r>
    </w:p>
    <w:p w:rsidR="00C16152" w:rsidRPr="00AD2E3E" w:rsidRDefault="00C16152" w:rsidP="00147469">
      <w:pPr>
        <w:rPr>
          <w:b/>
        </w:rPr>
      </w:pPr>
      <w:r w:rsidRPr="00AD2E3E">
        <w:rPr>
          <w:rFonts w:hint="eastAsia"/>
          <w:b/>
        </w:rPr>
        <w:t>6.</w:t>
      </w:r>
      <w:r w:rsidR="00AD2E3E" w:rsidRPr="00AD2E3E">
        <w:rPr>
          <w:rFonts w:hint="eastAsia"/>
          <w:b/>
        </w:rPr>
        <w:t>3</w:t>
      </w:r>
      <w:r w:rsidRPr="00AD2E3E">
        <w:rPr>
          <w:rFonts w:hint="eastAsia"/>
          <w:b/>
        </w:rPr>
        <w:t>.3.1</w:t>
      </w:r>
      <w:r w:rsidRPr="00AD2E3E">
        <w:rPr>
          <w:rFonts w:hint="eastAsia"/>
          <w:b/>
        </w:rPr>
        <w:t>制冷量试验</w:t>
      </w:r>
    </w:p>
    <w:p w:rsidR="00C16152" w:rsidRDefault="00C16152" w:rsidP="00147469">
      <w:r w:rsidRPr="00C16152">
        <w:rPr>
          <w:rFonts w:hint="eastAsia"/>
        </w:rPr>
        <w:t>按</w:t>
      </w:r>
      <w:r w:rsidRPr="00B33AD4">
        <w:rPr>
          <w:rFonts w:hint="eastAsia"/>
          <w:color w:val="000000" w:themeColor="text1"/>
        </w:rPr>
        <w:t>表</w:t>
      </w:r>
      <w:r w:rsidRPr="00B33AD4">
        <w:rPr>
          <w:rFonts w:hint="eastAsia"/>
          <w:color w:val="000000" w:themeColor="text1"/>
        </w:rPr>
        <w:t>1</w:t>
      </w:r>
      <w:r w:rsidRPr="00C16152">
        <w:rPr>
          <w:rFonts w:hint="eastAsia"/>
        </w:rPr>
        <w:t>规定的名义制冷工况及</w:t>
      </w:r>
      <w:r w:rsidRPr="00CC3814">
        <w:rPr>
          <w:rFonts w:hint="eastAsia"/>
          <w:color w:val="000000" w:themeColor="text1"/>
        </w:rPr>
        <w:t>附录</w:t>
      </w:r>
      <w:r w:rsidRPr="00CC3814">
        <w:rPr>
          <w:rFonts w:hint="eastAsia"/>
          <w:color w:val="000000" w:themeColor="text1"/>
        </w:rPr>
        <w:t xml:space="preserve"> A</w:t>
      </w:r>
      <w:r w:rsidRPr="00C16152">
        <w:rPr>
          <w:rFonts w:hint="eastAsia"/>
          <w:color w:val="FF0000"/>
        </w:rPr>
        <w:t xml:space="preserve"> </w:t>
      </w:r>
      <w:r w:rsidRPr="00C16152">
        <w:rPr>
          <w:rFonts w:hint="eastAsia"/>
        </w:rPr>
        <w:t>所规定的标定型量热计法和平衡环境型量热计法两种试验方法中的一种进行试验</w:t>
      </w:r>
      <w:r>
        <w:rPr>
          <w:rFonts w:hint="eastAsia"/>
        </w:rPr>
        <w:t>。</w:t>
      </w:r>
    </w:p>
    <w:p w:rsidR="00C16152" w:rsidRPr="00AD2E3E" w:rsidRDefault="00C16152" w:rsidP="00C16152">
      <w:pPr>
        <w:rPr>
          <w:b/>
        </w:rPr>
      </w:pPr>
      <w:r w:rsidRPr="00AD2E3E">
        <w:rPr>
          <w:rFonts w:hint="eastAsia"/>
          <w:b/>
        </w:rPr>
        <w:t>6.</w:t>
      </w:r>
      <w:r w:rsidR="00AD2E3E" w:rsidRPr="00AD2E3E">
        <w:rPr>
          <w:rFonts w:hint="eastAsia"/>
          <w:b/>
        </w:rPr>
        <w:t>3</w:t>
      </w:r>
      <w:r w:rsidRPr="00AD2E3E">
        <w:rPr>
          <w:rFonts w:hint="eastAsia"/>
          <w:b/>
        </w:rPr>
        <w:t>.3.2</w:t>
      </w:r>
      <w:r w:rsidR="00AD2E3E">
        <w:rPr>
          <w:rFonts w:hint="eastAsia"/>
          <w:b/>
        </w:rPr>
        <w:t>总输入功率</w:t>
      </w:r>
      <w:r w:rsidRPr="00AD2E3E">
        <w:rPr>
          <w:rFonts w:hint="eastAsia"/>
          <w:b/>
        </w:rPr>
        <w:t>试验</w:t>
      </w:r>
    </w:p>
    <w:p w:rsidR="00C16152" w:rsidRDefault="00C16152" w:rsidP="00147469">
      <w:r w:rsidRPr="00C16152">
        <w:rPr>
          <w:rFonts w:hint="eastAsia"/>
        </w:rPr>
        <w:t>对于发动机驱动型机组</w:t>
      </w:r>
      <w:r w:rsidRPr="00C16152">
        <w:rPr>
          <w:rFonts w:hint="eastAsia"/>
        </w:rPr>
        <w:t>,</w:t>
      </w:r>
      <w:r w:rsidRPr="00C16152">
        <w:rPr>
          <w:rFonts w:hint="eastAsia"/>
        </w:rPr>
        <w:t>按</w:t>
      </w:r>
      <w:r w:rsidRPr="00C16152">
        <w:rPr>
          <w:rFonts w:hint="eastAsia"/>
        </w:rPr>
        <w:t xml:space="preserve"> 6.3.3 </w:t>
      </w:r>
      <w:r w:rsidRPr="00C16152">
        <w:rPr>
          <w:rFonts w:hint="eastAsia"/>
        </w:rPr>
        <w:t>试验的同时，测定发动机驱动压缩机所消耗的功率和机组辅件耗电功率。</w:t>
      </w:r>
    </w:p>
    <w:p w:rsidR="00C16152" w:rsidRDefault="00C16152" w:rsidP="00147469">
      <w:r w:rsidRPr="00C16152">
        <w:rPr>
          <w:rFonts w:hint="eastAsia"/>
        </w:rPr>
        <w:t>对于独立式发动机驱动型机组</w:t>
      </w:r>
      <w:r w:rsidRPr="00C16152">
        <w:rPr>
          <w:rFonts w:hint="eastAsia"/>
        </w:rPr>
        <w:t>,</w:t>
      </w:r>
      <w:r w:rsidRPr="00C16152">
        <w:rPr>
          <w:rFonts w:hint="eastAsia"/>
        </w:rPr>
        <w:t>驱动机组所消耗的总输入功率</w:t>
      </w:r>
      <w:r w:rsidRPr="00C16152">
        <w:rPr>
          <w:rFonts w:hint="eastAsia"/>
        </w:rPr>
        <w:t>,</w:t>
      </w:r>
      <w:r w:rsidRPr="00B33AD4">
        <w:rPr>
          <w:rFonts w:hint="eastAsia"/>
          <w:color w:val="000000" w:themeColor="text1"/>
        </w:rPr>
        <w:t>按式</w:t>
      </w:r>
      <w:r w:rsidRPr="00B33AD4">
        <w:rPr>
          <w:rFonts w:hint="eastAsia"/>
          <w:color w:val="000000" w:themeColor="text1"/>
        </w:rPr>
        <w:t>(</w:t>
      </w:r>
      <w:r w:rsidR="00B33AD4">
        <w:rPr>
          <w:rFonts w:hint="eastAsia"/>
          <w:color w:val="000000" w:themeColor="text1"/>
        </w:rPr>
        <w:t>6</w:t>
      </w:r>
      <w:r w:rsidRPr="00B33AD4">
        <w:rPr>
          <w:rFonts w:hint="eastAsia"/>
          <w:color w:val="000000" w:themeColor="text1"/>
        </w:rPr>
        <w:t>)</w:t>
      </w:r>
      <w:r w:rsidRPr="00C16152">
        <w:rPr>
          <w:rFonts w:hint="eastAsia"/>
        </w:rPr>
        <w:t>计算</w:t>
      </w:r>
      <w:r>
        <w:rPr>
          <w:rFonts w:hint="eastAsia"/>
        </w:rPr>
        <w:t>：</w:t>
      </w:r>
    </w:p>
    <w:p w:rsidR="00C16152" w:rsidRPr="00C16152" w:rsidRDefault="00C16152" w:rsidP="00147469">
      <m:oMathPara>
        <m:oMath>
          <m:r>
            <m:rPr>
              <m:sty m:val="p"/>
            </m:rPr>
            <w:rPr>
              <w:rFonts w:ascii="Cambria Math" w:hAnsi="Cambria Math"/>
            </w:rPr>
            <m:t>P=</m:t>
          </m:r>
          <m:f>
            <m:fPr>
              <m:ctrlPr>
                <w:rPr>
                  <w:rFonts w:ascii="Cambria Math" w:hAnsi="Cambria Math"/>
                </w:rPr>
              </m:ctrlPr>
            </m:fPr>
            <m:num>
              <m:sSub>
                <m:sSubPr>
                  <m:ctrlPr>
                    <w:rPr>
                      <w:rFonts w:ascii="Cambria Math" w:hAnsi="Cambria Math"/>
                      <w:i/>
                    </w:rPr>
                  </m:ctrlPr>
                </m:sSubPr>
                <m:e>
                  <m:r>
                    <w:rPr>
                      <w:rFonts w:ascii="Cambria Math" w:hAnsi="Cambria Math"/>
                    </w:rPr>
                    <m:t>G</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m:t>
                  </m:r>
                </m:sub>
              </m:sSub>
            </m:num>
            <m:den>
              <m:r>
                <w:rPr>
                  <w:rFonts w:ascii="Cambria Math" w:hAnsi="Cambria Math"/>
                </w:rPr>
                <m:t>t</m:t>
              </m:r>
            </m:den>
          </m:f>
        </m:oMath>
      </m:oMathPara>
    </w:p>
    <w:p w:rsidR="00C16152" w:rsidRDefault="00C16152" w:rsidP="00147469">
      <w:r>
        <w:rPr>
          <w:rFonts w:hint="eastAsia"/>
        </w:rPr>
        <w:t>P</w:t>
      </w:r>
      <w:r>
        <w:rPr>
          <w:rFonts w:hint="eastAsia"/>
        </w:rPr>
        <w:t>——</w:t>
      </w:r>
      <w:r w:rsidRPr="00C16152">
        <w:rPr>
          <w:rFonts w:hint="eastAsia"/>
        </w:rPr>
        <w:t>发动机驱动机组所消耗的总输入功率，单位为瓦</w:t>
      </w:r>
      <w:r w:rsidRPr="00C16152">
        <w:rPr>
          <w:rFonts w:hint="eastAsia"/>
        </w:rPr>
        <w:t>(W);</w:t>
      </w:r>
    </w:p>
    <w:p w:rsidR="00C16152" w:rsidRDefault="00624814" w:rsidP="00147469">
      <m:oMath>
        <m:sSub>
          <m:sSubPr>
            <m:ctrlPr>
              <w:rPr>
                <w:rFonts w:ascii="Cambria Math" w:hAnsi="Cambria Math"/>
                <w:i/>
              </w:rPr>
            </m:ctrlPr>
          </m:sSubPr>
          <m:e>
            <m:r>
              <w:rPr>
                <w:rFonts w:ascii="Cambria Math" w:hAnsi="Cambria Math"/>
              </w:rPr>
              <m:t>G</m:t>
            </m:r>
          </m:e>
          <m:sub>
            <m:r>
              <w:rPr>
                <w:rFonts w:ascii="Cambria Math" w:hAnsi="Cambria Math"/>
              </w:rPr>
              <m:t>f</m:t>
            </m:r>
          </m:sub>
        </m:sSub>
      </m:oMath>
      <w:r w:rsidR="00F31737">
        <w:t>——</w:t>
      </w:r>
      <w:r w:rsidR="00F31737" w:rsidRPr="00F31737">
        <w:rPr>
          <w:rFonts w:hint="eastAsia"/>
        </w:rPr>
        <w:t>发动机驱动机组所消耗的燃油质量</w:t>
      </w:r>
      <w:r w:rsidR="00F31737" w:rsidRPr="00F31737">
        <w:rPr>
          <w:rFonts w:hint="eastAsia"/>
        </w:rPr>
        <w:t>,</w:t>
      </w:r>
      <w:r w:rsidR="00F31737" w:rsidRPr="00F31737">
        <w:rPr>
          <w:rFonts w:hint="eastAsia"/>
        </w:rPr>
        <w:t>单位为</w:t>
      </w:r>
      <w:proofErr w:type="gramStart"/>
      <w:r w:rsidR="00F31737" w:rsidRPr="00F31737">
        <w:rPr>
          <w:rFonts w:hint="eastAsia"/>
        </w:rPr>
        <w:t>千克</w:t>
      </w:r>
      <w:r w:rsidR="00F31737" w:rsidRPr="00F31737">
        <w:rPr>
          <w:rFonts w:hint="eastAsia"/>
        </w:rPr>
        <w:t>(</w:t>
      </w:r>
      <w:proofErr w:type="gramEnd"/>
      <w:r w:rsidR="00F31737" w:rsidRPr="00F31737">
        <w:rPr>
          <w:rFonts w:hint="eastAsia"/>
        </w:rPr>
        <w:t>kg);</w:t>
      </w:r>
    </w:p>
    <w:p w:rsidR="00F31737" w:rsidRDefault="00624814" w:rsidP="00147469">
      <m:oMath>
        <m:sSub>
          <m:sSubPr>
            <m:ctrlPr>
              <w:rPr>
                <w:rFonts w:ascii="Cambria Math" w:hAnsi="Cambria Math"/>
                <w:i/>
              </w:rPr>
            </m:ctrlPr>
          </m:sSubPr>
          <m:e>
            <m:r>
              <w:rPr>
                <w:rFonts w:ascii="Cambria Math" w:hAnsi="Cambria Math"/>
              </w:rPr>
              <m:t>q</m:t>
            </m:r>
          </m:e>
          <m:sub>
            <m:r>
              <w:rPr>
                <w:rFonts w:ascii="Cambria Math" w:hAnsi="Cambria Math"/>
              </w:rPr>
              <m:t>f</m:t>
            </m:r>
          </m:sub>
        </m:sSub>
      </m:oMath>
      <w:r w:rsidR="00F31737">
        <w:t>——</w:t>
      </w:r>
      <w:r w:rsidR="00F31737" w:rsidRPr="00F31737">
        <w:rPr>
          <w:rFonts w:hint="eastAsia"/>
        </w:rPr>
        <w:t>发动机消耗燃油的低热值</w:t>
      </w:r>
      <w:r w:rsidR="00F31737" w:rsidRPr="00F31737">
        <w:rPr>
          <w:rFonts w:hint="eastAsia"/>
        </w:rPr>
        <w:t>,</w:t>
      </w:r>
      <w:r w:rsidR="00F31737" w:rsidRPr="00F31737">
        <w:rPr>
          <w:rFonts w:hint="eastAsia"/>
        </w:rPr>
        <w:t>单位为焦耳每</w:t>
      </w:r>
      <w:proofErr w:type="gramStart"/>
      <w:r w:rsidR="00F31737" w:rsidRPr="00F31737">
        <w:rPr>
          <w:rFonts w:hint="eastAsia"/>
        </w:rPr>
        <w:t>千克</w:t>
      </w:r>
      <w:r w:rsidR="00F31737" w:rsidRPr="00F31737">
        <w:rPr>
          <w:rFonts w:hint="eastAsia"/>
        </w:rPr>
        <w:t>(</w:t>
      </w:r>
      <w:proofErr w:type="gramEnd"/>
      <w:r w:rsidR="00F31737" w:rsidRPr="00F31737">
        <w:rPr>
          <w:rFonts w:hint="eastAsia"/>
        </w:rPr>
        <w:t>J/kg)</w:t>
      </w:r>
    </w:p>
    <w:p w:rsidR="00F31737" w:rsidRDefault="00F31737" w:rsidP="00147469">
      <m:oMath>
        <m:r>
          <w:rPr>
            <w:rFonts w:ascii="Cambria Math" w:hAnsi="Cambria Math"/>
          </w:rPr>
          <m:t>t</m:t>
        </m:r>
      </m:oMath>
      <w:r>
        <w:t>——</w:t>
      </w:r>
      <w:r w:rsidRPr="00F31737">
        <w:rPr>
          <w:rFonts w:hint="eastAsia"/>
        </w:rPr>
        <w:t>稳态状态下的时间，单位为秒</w:t>
      </w:r>
      <w:r w:rsidRPr="00F31737">
        <w:rPr>
          <w:rFonts w:hint="eastAsia"/>
        </w:rPr>
        <w:t>(s)</w:t>
      </w:r>
    </w:p>
    <w:p w:rsidR="00F31737" w:rsidRDefault="00F31737" w:rsidP="00F31737">
      <w:pPr>
        <w:rPr>
          <w:rFonts w:asciiTheme="minorEastAsia" w:hAnsiTheme="minorEastAsia"/>
          <w:sz w:val="20"/>
          <w:szCs w:val="21"/>
        </w:rPr>
      </w:pPr>
      <w:r>
        <w:rPr>
          <w:rFonts w:hint="eastAsia"/>
        </w:rPr>
        <w:t>注：</w:t>
      </w:r>
      <w:r w:rsidRPr="0017592D">
        <w:rPr>
          <w:rFonts w:asciiTheme="minorEastAsia" w:hAnsiTheme="minorEastAsia" w:hint="eastAsia"/>
          <w:sz w:val="20"/>
          <w:szCs w:val="21"/>
        </w:rPr>
        <w:t>0#柴油</w:t>
      </w:r>
      <w:r>
        <w:rPr>
          <w:rFonts w:asciiTheme="minorEastAsia" w:hAnsiTheme="minorEastAsia" w:hint="eastAsia"/>
          <w:sz w:val="20"/>
          <w:szCs w:val="21"/>
        </w:rPr>
        <w:t>热值取3.3×10</w:t>
      </w:r>
      <w:r w:rsidRPr="00E914EF">
        <w:rPr>
          <w:rFonts w:asciiTheme="minorEastAsia" w:hAnsiTheme="minorEastAsia" w:hint="eastAsia"/>
          <w:sz w:val="20"/>
          <w:szCs w:val="21"/>
          <w:vertAlign w:val="superscript"/>
        </w:rPr>
        <w:t>7</w:t>
      </w:r>
      <w:r>
        <w:rPr>
          <w:rFonts w:asciiTheme="minorEastAsia" w:hAnsiTheme="minorEastAsia" w:hint="eastAsia"/>
          <w:sz w:val="20"/>
          <w:szCs w:val="21"/>
        </w:rPr>
        <w:t>J/kg；</w:t>
      </w:r>
      <w:r w:rsidRPr="0017592D">
        <w:rPr>
          <w:rFonts w:asciiTheme="minorEastAsia" w:hAnsiTheme="minorEastAsia" w:hint="eastAsia"/>
          <w:sz w:val="20"/>
          <w:szCs w:val="21"/>
        </w:rPr>
        <w:t>10#柴油</w:t>
      </w:r>
      <w:r>
        <w:rPr>
          <w:rFonts w:asciiTheme="minorEastAsia" w:hAnsiTheme="minorEastAsia" w:hint="eastAsia"/>
          <w:sz w:val="20"/>
          <w:szCs w:val="21"/>
        </w:rPr>
        <w:t>热值取4.6×10</w:t>
      </w:r>
      <w:r w:rsidRPr="00E914EF">
        <w:rPr>
          <w:rFonts w:asciiTheme="minorEastAsia" w:hAnsiTheme="minorEastAsia" w:hint="eastAsia"/>
          <w:sz w:val="20"/>
          <w:szCs w:val="21"/>
          <w:vertAlign w:val="superscript"/>
        </w:rPr>
        <w:t>7</w:t>
      </w:r>
      <w:r>
        <w:rPr>
          <w:rFonts w:asciiTheme="minorEastAsia" w:hAnsiTheme="minorEastAsia" w:hint="eastAsia"/>
          <w:sz w:val="20"/>
          <w:szCs w:val="21"/>
        </w:rPr>
        <w:t>J/kg</w:t>
      </w:r>
    </w:p>
    <w:p w:rsidR="00F31737" w:rsidRDefault="00F31737" w:rsidP="00147469">
      <w:r w:rsidRPr="00F31737">
        <w:rPr>
          <w:rFonts w:hint="eastAsia"/>
        </w:rPr>
        <w:t>对于非独立式发动机驱动型机组，用转矩转速</w:t>
      </w:r>
      <w:proofErr w:type="gramStart"/>
      <w:r w:rsidRPr="00F31737">
        <w:rPr>
          <w:rFonts w:hint="eastAsia"/>
        </w:rPr>
        <w:t>仪直接</w:t>
      </w:r>
      <w:proofErr w:type="gramEnd"/>
      <w:r w:rsidRPr="00F31737">
        <w:rPr>
          <w:rFonts w:hint="eastAsia"/>
        </w:rPr>
        <w:t>测定压缩机轴的输入扭矩和转速</w:t>
      </w:r>
      <w:r w:rsidRPr="00F31737">
        <w:rPr>
          <w:rFonts w:hint="eastAsia"/>
        </w:rPr>
        <w:t>,</w:t>
      </w:r>
      <w:r w:rsidRPr="00F31737">
        <w:rPr>
          <w:rFonts w:hint="eastAsia"/>
        </w:rPr>
        <w:t>并同时用电量测量仪表测定机组辅件耗电功率。驱动压缩机所消耗的功率</w:t>
      </w:r>
      <w:r w:rsidRPr="00F31737">
        <w:rPr>
          <w:rFonts w:hint="eastAsia"/>
        </w:rPr>
        <w:t>,</w:t>
      </w:r>
      <w:r w:rsidRPr="00F31737">
        <w:rPr>
          <w:rFonts w:hint="eastAsia"/>
        </w:rPr>
        <w:t>按</w:t>
      </w:r>
      <w:r w:rsidRPr="00B33AD4">
        <w:rPr>
          <w:rFonts w:hint="eastAsia"/>
          <w:color w:val="000000" w:themeColor="text1"/>
        </w:rPr>
        <w:t>式</w:t>
      </w:r>
      <w:r w:rsidRPr="00B33AD4">
        <w:rPr>
          <w:rFonts w:hint="eastAsia"/>
          <w:color w:val="000000" w:themeColor="text1"/>
        </w:rPr>
        <w:t>(</w:t>
      </w:r>
      <w:r w:rsidR="00B33AD4" w:rsidRPr="00B33AD4">
        <w:rPr>
          <w:rFonts w:hint="eastAsia"/>
          <w:color w:val="000000" w:themeColor="text1"/>
        </w:rPr>
        <w:t>7</w:t>
      </w:r>
      <w:r w:rsidRPr="00B33AD4">
        <w:rPr>
          <w:rFonts w:hint="eastAsia"/>
          <w:color w:val="000000" w:themeColor="text1"/>
        </w:rPr>
        <w:t>)</w:t>
      </w:r>
      <w:r w:rsidRPr="00F31737">
        <w:rPr>
          <w:rFonts w:hint="eastAsia"/>
        </w:rPr>
        <w:t>计算</w:t>
      </w:r>
      <w:r w:rsidRPr="00F31737">
        <w:rPr>
          <w:rFonts w:hint="eastAsia"/>
        </w:rPr>
        <w:t>:</w:t>
      </w:r>
    </w:p>
    <w:p w:rsidR="00F31737" w:rsidRPr="00F31737" w:rsidRDefault="00624814" w:rsidP="00147469">
      <m:oMathPara>
        <m:oMath>
          <m:sSub>
            <m:sSubPr>
              <m:ctrlPr>
                <w:rPr>
                  <w:rFonts w:ascii="Cambria Math" w:hAnsi="Cambria Math"/>
                </w:rPr>
              </m:ctrlPr>
            </m:sSubPr>
            <m:e>
              <m:r>
                <w:rPr>
                  <w:rFonts w:ascii="Cambria Math" w:hAnsi="Cambria Math"/>
                </w:rPr>
                <m:t>P</m:t>
              </m:r>
            </m:e>
            <m:sub>
              <m:r>
                <w:rPr>
                  <w:rFonts w:ascii="Cambria Math" w:hAnsi="Cambria Math" w:hint="eastAsia"/>
                </w:rPr>
                <m:t>f</m:t>
              </m:r>
            </m:sub>
          </m:sSub>
          <m:r>
            <w:rPr>
              <w:rFonts w:ascii="Cambria Math" w:hAnsi="Cambria Math"/>
            </w:rPr>
            <m:t>=6.28N∙</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r>
            <w:rPr>
              <w:rFonts w:ascii="Cambria Math" w:eastAsia="宋体" w:hAnsi="Cambria Math" w:hint="eastAsia"/>
            </w:rPr>
            <m:t>η</m:t>
          </m:r>
        </m:oMath>
      </m:oMathPara>
    </w:p>
    <w:p w:rsidR="00F31737" w:rsidRDefault="00624814" w:rsidP="00147469">
      <m:oMath>
        <m:sSub>
          <m:sSubPr>
            <m:ctrlPr>
              <w:rPr>
                <w:rFonts w:ascii="Cambria Math" w:hAnsi="Cambria Math"/>
              </w:rPr>
            </m:ctrlPr>
          </m:sSubPr>
          <m:e>
            <m:r>
              <w:rPr>
                <w:rFonts w:ascii="Cambria Math" w:hAnsi="Cambria Math"/>
              </w:rPr>
              <m:t>P</m:t>
            </m:r>
          </m:e>
          <m:sub>
            <m:r>
              <w:rPr>
                <w:rFonts w:ascii="Cambria Math" w:hAnsi="Cambria Math" w:hint="eastAsia"/>
              </w:rPr>
              <m:t>f</m:t>
            </m:r>
          </m:sub>
        </m:sSub>
      </m:oMath>
      <w:r w:rsidR="00F31737">
        <w:rPr>
          <w:rFonts w:hint="eastAsia"/>
        </w:rPr>
        <w:t>——</w:t>
      </w:r>
      <w:r w:rsidR="00F31737" w:rsidRPr="00F31737">
        <w:rPr>
          <w:rFonts w:hint="eastAsia"/>
        </w:rPr>
        <w:t>发动机驱动压缩机所消耗的功率，单位为瓦</w:t>
      </w:r>
      <w:r w:rsidR="00F31737" w:rsidRPr="00F31737">
        <w:rPr>
          <w:rFonts w:hint="eastAsia"/>
        </w:rPr>
        <w:t>(W);</w:t>
      </w:r>
    </w:p>
    <w:p w:rsidR="00F31737" w:rsidRDefault="00F31737" w:rsidP="00147469">
      <m:oMath>
        <m:r>
          <w:rPr>
            <w:rFonts w:ascii="Cambria Math" w:hAnsi="Cambria Math"/>
          </w:rPr>
          <m:t>N</m:t>
        </m:r>
      </m:oMath>
      <w:r>
        <w:t>——</w:t>
      </w:r>
      <w:r w:rsidRPr="00F31737">
        <w:rPr>
          <w:rFonts w:hint="eastAsia"/>
        </w:rPr>
        <w:t>压缩机驱动电机扭矩，单位为牛米</w:t>
      </w:r>
      <w:r w:rsidRPr="00F31737">
        <w:rPr>
          <w:rFonts w:hint="eastAsia"/>
        </w:rPr>
        <w:t>(N</w:t>
      </w:r>
      <w:r w:rsidRPr="00F31737">
        <w:rPr>
          <w:rFonts w:hint="eastAsia"/>
        </w:rPr>
        <w:t>·</w:t>
      </w:r>
      <w:r w:rsidRPr="00F31737">
        <w:rPr>
          <w:rFonts w:hint="eastAsia"/>
        </w:rPr>
        <w:t>m);</w:t>
      </w:r>
    </w:p>
    <w:p w:rsidR="00F31737" w:rsidRDefault="00624814" w:rsidP="00147469">
      <m:oMath>
        <m:sSub>
          <m:sSubPr>
            <m:ctrlPr>
              <w:rPr>
                <w:rFonts w:ascii="Cambria Math" w:hAnsi="Cambria Math"/>
                <w:i/>
              </w:rPr>
            </m:ctrlPr>
          </m:sSubPr>
          <m:e>
            <m:r>
              <w:rPr>
                <w:rFonts w:ascii="Cambria Math" w:hAnsi="Cambria Math"/>
              </w:rPr>
              <m:t>n</m:t>
            </m:r>
          </m:e>
          <m:sub>
            <m:r>
              <w:rPr>
                <w:rFonts w:ascii="Cambria Math" w:hAnsi="Cambria Math"/>
              </w:rPr>
              <m:t>a</m:t>
            </m:r>
          </m:sub>
        </m:sSub>
      </m:oMath>
      <w:r w:rsidR="00F31737">
        <w:t>——</w:t>
      </w:r>
      <w:r w:rsidR="00F31737" w:rsidRPr="00F31737">
        <w:rPr>
          <w:rFonts w:hint="eastAsia"/>
        </w:rPr>
        <w:t>压缩机的实测转速，单位为转每秒</w:t>
      </w:r>
      <w:r w:rsidR="00F31737" w:rsidRPr="00F31737">
        <w:rPr>
          <w:rFonts w:hint="eastAsia"/>
        </w:rPr>
        <w:t>(r/s)</w:t>
      </w:r>
    </w:p>
    <w:p w:rsidR="00F31737" w:rsidRDefault="00F31737" w:rsidP="00F31737">
      <m:oMath>
        <m:r>
          <w:rPr>
            <w:rFonts w:ascii="Cambria Math" w:eastAsia="宋体" w:hAnsi="Cambria Math" w:hint="eastAsia"/>
          </w:rPr>
          <m:t>η</m:t>
        </m:r>
      </m:oMath>
      <w:r>
        <w:rPr>
          <w:rFonts w:hint="eastAsia"/>
        </w:rPr>
        <w:t>——传动效率</w:t>
      </w:r>
      <w:r>
        <w:rPr>
          <w:rFonts w:hint="eastAsia"/>
        </w:rPr>
        <w:t>,</w:t>
      </w:r>
      <w:r>
        <w:rPr>
          <w:rFonts w:hint="eastAsia"/>
        </w:rPr>
        <w:t>对于直联传动</w:t>
      </w:r>
      <w:r>
        <w:rPr>
          <w:rFonts w:hint="eastAsia"/>
        </w:rPr>
        <w:t>,</w:t>
      </w:r>
      <w:r>
        <w:rPr>
          <w:rFonts w:hint="eastAsia"/>
        </w:rPr>
        <w:t>取</w:t>
      </w:r>
      <w:r>
        <w:rPr>
          <w:rFonts w:hint="eastAsia"/>
        </w:rPr>
        <w:t>1.0;</w:t>
      </w:r>
      <w:r w:rsidRPr="00F31737">
        <w:rPr>
          <w:rFonts w:hint="eastAsia"/>
        </w:rPr>
        <w:t xml:space="preserve"> </w:t>
      </w:r>
      <w:r>
        <w:rPr>
          <w:rFonts w:hint="eastAsia"/>
        </w:rPr>
        <w:t>对于精密齿轮传动</w:t>
      </w:r>
      <w:r>
        <w:rPr>
          <w:rFonts w:hint="eastAsia"/>
        </w:rPr>
        <w:t>(</w:t>
      </w:r>
      <w:r>
        <w:rPr>
          <w:rFonts w:hint="eastAsia"/>
        </w:rPr>
        <w:t>每级</w:t>
      </w:r>
      <w:r>
        <w:rPr>
          <w:rFonts w:hint="eastAsia"/>
        </w:rPr>
        <w:t>),</w:t>
      </w:r>
      <w:r>
        <w:rPr>
          <w:rFonts w:hint="eastAsia"/>
        </w:rPr>
        <w:t>取</w:t>
      </w:r>
      <w:r>
        <w:rPr>
          <w:rFonts w:hint="eastAsia"/>
        </w:rPr>
        <w:t xml:space="preserve"> 0.985;</w:t>
      </w:r>
      <w:r>
        <w:rPr>
          <w:rFonts w:hint="eastAsia"/>
        </w:rPr>
        <w:t>对于三角皮带传</w:t>
      </w:r>
    </w:p>
    <w:p w:rsidR="00F31737" w:rsidRDefault="00F31737" w:rsidP="00F31737">
      <w:r>
        <w:rPr>
          <w:rFonts w:hint="eastAsia"/>
        </w:rPr>
        <w:t>动，取</w:t>
      </w:r>
      <w:r>
        <w:rPr>
          <w:rFonts w:hint="eastAsia"/>
        </w:rPr>
        <w:t>0.965</w:t>
      </w:r>
      <w:r>
        <w:rPr>
          <w:rFonts w:hint="eastAsia"/>
        </w:rPr>
        <w:t>。</w:t>
      </w:r>
    </w:p>
    <w:p w:rsidR="00F31737" w:rsidRDefault="00F31737" w:rsidP="00F31737">
      <w:r w:rsidRPr="00F31737">
        <w:rPr>
          <w:rFonts w:hint="eastAsia"/>
        </w:rPr>
        <w:t>对于电力</w:t>
      </w:r>
      <w:r w:rsidRPr="00F31737">
        <w:rPr>
          <w:rFonts w:hint="eastAsia"/>
        </w:rPr>
        <w:t>(</w:t>
      </w:r>
      <w:r w:rsidRPr="00F31737">
        <w:rPr>
          <w:rFonts w:hint="eastAsia"/>
        </w:rPr>
        <w:t>电机</w:t>
      </w:r>
      <w:r w:rsidRPr="00F31737">
        <w:rPr>
          <w:rFonts w:hint="eastAsia"/>
        </w:rPr>
        <w:t>)</w:t>
      </w:r>
      <w:r w:rsidRPr="00F31737">
        <w:rPr>
          <w:rFonts w:hint="eastAsia"/>
        </w:rPr>
        <w:t>驱动型机组</w:t>
      </w:r>
      <w:r w:rsidRPr="00F31737">
        <w:rPr>
          <w:rFonts w:hint="eastAsia"/>
        </w:rPr>
        <w:t>,</w:t>
      </w:r>
      <w:r w:rsidRPr="00F31737">
        <w:rPr>
          <w:rFonts w:hint="eastAsia"/>
        </w:rPr>
        <w:t>按</w:t>
      </w:r>
      <w:r w:rsidRPr="00F31737">
        <w:rPr>
          <w:rFonts w:hint="eastAsia"/>
        </w:rPr>
        <w:t xml:space="preserve"> 6.3.3 </w:t>
      </w:r>
      <w:r w:rsidRPr="00F31737">
        <w:rPr>
          <w:rFonts w:hint="eastAsia"/>
        </w:rPr>
        <w:t>试验的同时直接测试机组总输人功率</w:t>
      </w:r>
      <w:r w:rsidRPr="00F31737">
        <w:rPr>
          <w:rFonts w:hint="eastAsia"/>
        </w:rPr>
        <w:t>,</w:t>
      </w:r>
      <w:r w:rsidRPr="00F31737">
        <w:rPr>
          <w:rFonts w:hint="eastAsia"/>
        </w:rPr>
        <w:t>若总输人功率无法测试</w:t>
      </w:r>
      <w:r w:rsidRPr="00F31737">
        <w:rPr>
          <w:rFonts w:hint="eastAsia"/>
        </w:rPr>
        <w:t>,</w:t>
      </w:r>
      <w:r w:rsidRPr="00F31737">
        <w:rPr>
          <w:rFonts w:hint="eastAsia"/>
        </w:rPr>
        <w:t>依据</w:t>
      </w:r>
      <w:r w:rsidRPr="00F31737">
        <w:rPr>
          <w:rFonts w:hint="eastAsia"/>
        </w:rPr>
        <w:t xml:space="preserve"> GB/T 5773 </w:t>
      </w:r>
      <w:r w:rsidRPr="00F31737">
        <w:rPr>
          <w:rFonts w:hint="eastAsia"/>
        </w:rPr>
        <w:t>规定的方法测定压缩机驱动耗电功率</w:t>
      </w:r>
      <w:r w:rsidRPr="00F31737">
        <w:rPr>
          <w:rFonts w:hint="eastAsia"/>
        </w:rPr>
        <w:t>,</w:t>
      </w:r>
      <w:r w:rsidRPr="00F31737">
        <w:rPr>
          <w:rFonts w:hint="eastAsia"/>
        </w:rPr>
        <w:t>并同时用电量测量仪表测定</w:t>
      </w:r>
      <w:r w:rsidRPr="00F31737">
        <w:rPr>
          <w:rFonts w:hint="eastAsia"/>
        </w:rPr>
        <w:lastRenderedPageBreak/>
        <w:t>机组辅件耗电功率。</w:t>
      </w:r>
    </w:p>
    <w:p w:rsidR="00F31737" w:rsidRDefault="00B33AD4" w:rsidP="00B33AD4">
      <w:pPr>
        <w:widowControl/>
        <w:spacing w:line="240" w:lineRule="auto"/>
        <w:jc w:val="left"/>
      </w:pPr>
      <w:r>
        <w:br w:type="page"/>
      </w:r>
    </w:p>
    <w:p w:rsidR="00F31737" w:rsidRPr="00F31737" w:rsidRDefault="00F31737" w:rsidP="00A12E51">
      <w:pPr>
        <w:pStyle w:val="1"/>
        <w:jc w:val="center"/>
      </w:pPr>
      <w:bookmarkStart w:id="6" w:name="_GoBack"/>
      <w:r w:rsidRPr="00F31737">
        <w:rPr>
          <w:rFonts w:hint="eastAsia"/>
        </w:rPr>
        <w:lastRenderedPageBreak/>
        <w:t>附录</w:t>
      </w:r>
      <w:r w:rsidRPr="00F31737">
        <w:rPr>
          <w:rFonts w:hint="eastAsia"/>
        </w:rPr>
        <w:t>A</w:t>
      </w:r>
    </w:p>
    <w:bookmarkEnd w:id="6"/>
    <w:p w:rsidR="00F31737" w:rsidRPr="00F31737" w:rsidRDefault="00F31737" w:rsidP="00F31737">
      <w:pPr>
        <w:jc w:val="center"/>
        <w:rPr>
          <w:b/>
        </w:rPr>
      </w:pPr>
      <w:r w:rsidRPr="00F31737">
        <w:rPr>
          <w:rFonts w:hint="eastAsia"/>
          <w:b/>
        </w:rPr>
        <w:t>（规范性）</w:t>
      </w:r>
    </w:p>
    <w:p w:rsidR="00F31737" w:rsidRDefault="00F31737" w:rsidP="00F31737">
      <w:pPr>
        <w:jc w:val="center"/>
        <w:rPr>
          <w:b/>
        </w:rPr>
      </w:pPr>
      <w:r w:rsidRPr="00F31737">
        <w:rPr>
          <w:rFonts w:hint="eastAsia"/>
          <w:b/>
        </w:rPr>
        <w:t>制冷量试验方法</w:t>
      </w:r>
    </w:p>
    <w:p w:rsidR="00F31737" w:rsidRDefault="00F31737" w:rsidP="00F31737">
      <w:r>
        <w:rPr>
          <w:rFonts w:hint="eastAsia"/>
        </w:rPr>
        <w:t>A.1</w:t>
      </w:r>
      <w:r>
        <w:rPr>
          <w:rFonts w:hint="eastAsia"/>
        </w:rPr>
        <w:t>试验方法</w:t>
      </w:r>
    </w:p>
    <w:p w:rsidR="00F31737" w:rsidRDefault="00F31737" w:rsidP="00F31737">
      <w:r>
        <w:rPr>
          <w:rFonts w:hint="eastAsia"/>
        </w:rPr>
        <w:t>本文件规定的试验方法包括</w:t>
      </w:r>
      <w:r>
        <w:rPr>
          <w:rFonts w:hint="eastAsia"/>
        </w:rPr>
        <w:t>:</w:t>
      </w:r>
    </w:p>
    <w:p w:rsidR="00F31737" w:rsidRDefault="00F31737" w:rsidP="00F31737">
      <w:r>
        <w:rPr>
          <w:rFonts w:hint="eastAsia"/>
        </w:rPr>
        <w:t>a)</w:t>
      </w:r>
      <w:r>
        <w:rPr>
          <w:rFonts w:hint="eastAsia"/>
        </w:rPr>
        <w:t>标定型量热计法</w:t>
      </w:r>
      <w:r>
        <w:rPr>
          <w:rFonts w:hint="eastAsia"/>
        </w:rPr>
        <w:t>;</w:t>
      </w:r>
    </w:p>
    <w:p w:rsidR="00F31737" w:rsidRDefault="00F31737" w:rsidP="00F31737">
      <w:r>
        <w:rPr>
          <w:rFonts w:hint="eastAsia"/>
        </w:rPr>
        <w:t>b)</w:t>
      </w:r>
      <w:r>
        <w:rPr>
          <w:rFonts w:hint="eastAsia"/>
        </w:rPr>
        <w:t>平衡环境型量热计法</w:t>
      </w:r>
    </w:p>
    <w:p w:rsidR="00A31E14" w:rsidRDefault="00A31E14" w:rsidP="00A31E14">
      <w:r>
        <w:rPr>
          <w:rFonts w:hint="eastAsia"/>
        </w:rPr>
        <w:t>A.2</w:t>
      </w:r>
      <w:r>
        <w:rPr>
          <w:rFonts w:hint="eastAsia"/>
        </w:rPr>
        <w:t>试验装置与要求</w:t>
      </w:r>
    </w:p>
    <w:p w:rsidR="00A31E14" w:rsidRDefault="00A31E14" w:rsidP="00A31E14">
      <w:r>
        <w:rPr>
          <w:rFonts w:hint="eastAsia"/>
        </w:rPr>
        <w:t>A.2.1</w:t>
      </w:r>
      <w:r>
        <w:rPr>
          <w:rFonts w:hint="eastAsia"/>
        </w:rPr>
        <w:t>标定型量热计</w:t>
      </w:r>
    </w:p>
    <w:p w:rsidR="00A31E14" w:rsidRDefault="00793A02" w:rsidP="00A31E14">
      <w:r w:rsidRPr="00793A02">
        <w:rPr>
          <w:rFonts w:hint="eastAsia"/>
        </w:rPr>
        <w:t xml:space="preserve">A.2.1.1 </w:t>
      </w:r>
      <w:r w:rsidRPr="00793A02">
        <w:rPr>
          <w:rFonts w:hint="eastAsia"/>
        </w:rPr>
        <w:t>标定型量热计法是一种通过测定输入量热计的总热量</w:t>
      </w:r>
      <w:r w:rsidRPr="00793A02">
        <w:rPr>
          <w:rFonts w:hint="eastAsia"/>
        </w:rPr>
        <w:t>(</w:t>
      </w:r>
      <w:r w:rsidRPr="00793A02">
        <w:rPr>
          <w:rFonts w:hint="eastAsia"/>
        </w:rPr>
        <w:t>包括输入的电加热</w:t>
      </w:r>
      <w:proofErr w:type="gramStart"/>
      <w:r w:rsidRPr="00793A02">
        <w:rPr>
          <w:rFonts w:hint="eastAsia"/>
        </w:rPr>
        <w:t>量与漏热量</w:t>
      </w:r>
      <w:proofErr w:type="gramEnd"/>
      <w:r w:rsidRPr="00793A02">
        <w:rPr>
          <w:rFonts w:hint="eastAsia"/>
        </w:rPr>
        <w:t>),</w:t>
      </w:r>
      <w:r w:rsidRPr="00793A02">
        <w:rPr>
          <w:rFonts w:hint="eastAsia"/>
        </w:rPr>
        <w:t>来计算机组制冷量的方法。标定型量热计法的布置原理图见图</w:t>
      </w:r>
      <w:r w:rsidRPr="00793A02">
        <w:rPr>
          <w:rFonts w:hint="eastAsia"/>
        </w:rPr>
        <w:t xml:space="preserve"> A.1</w:t>
      </w:r>
      <w:r w:rsidRPr="00793A02">
        <w:rPr>
          <w:rFonts w:hint="eastAsia"/>
        </w:rPr>
        <w:t>。</w:t>
      </w:r>
    </w:p>
    <w:p w:rsidR="00793A02" w:rsidRDefault="00793A02" w:rsidP="00793A02">
      <w:pPr>
        <w:jc w:val="center"/>
      </w:pPr>
      <w:r>
        <w:rPr>
          <w:noProof/>
        </w:rPr>
        <w:drawing>
          <wp:inline distT="0" distB="0" distL="0" distR="0">
            <wp:extent cx="4914900" cy="3933825"/>
            <wp:effectExtent l="0" t="0" r="0" b="9525"/>
            <wp:docPr id="1" name="图片 1" descr="C:\Users\Administrator\Documents\WeChat Files\guohuaiyuan001\FileStorage\Temp\1701914282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guohuaiyuan001\FileStorage\Temp\17019142827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3933825"/>
                    </a:xfrm>
                    <a:prstGeom prst="rect">
                      <a:avLst/>
                    </a:prstGeom>
                    <a:noFill/>
                    <a:ln>
                      <a:noFill/>
                    </a:ln>
                  </pic:spPr>
                </pic:pic>
              </a:graphicData>
            </a:graphic>
          </wp:inline>
        </w:drawing>
      </w:r>
    </w:p>
    <w:p w:rsidR="00A31E14" w:rsidRDefault="00793A02" w:rsidP="00793A02">
      <w:pPr>
        <w:jc w:val="center"/>
        <w:rPr>
          <w:b/>
        </w:rPr>
      </w:pPr>
      <w:r w:rsidRPr="00793A02">
        <w:rPr>
          <w:rFonts w:hint="eastAsia"/>
          <w:b/>
        </w:rPr>
        <w:t>图</w:t>
      </w:r>
      <w:r w:rsidRPr="00793A02">
        <w:rPr>
          <w:rFonts w:hint="eastAsia"/>
          <w:b/>
        </w:rPr>
        <w:t xml:space="preserve">A.1 </w:t>
      </w:r>
      <w:r w:rsidRPr="00793A02">
        <w:rPr>
          <w:rFonts w:hint="eastAsia"/>
          <w:b/>
        </w:rPr>
        <w:t>标定型量热计法原理图</w:t>
      </w:r>
    </w:p>
    <w:p w:rsidR="00793A02" w:rsidRDefault="00793A02" w:rsidP="00793A02">
      <w:r w:rsidRPr="00793A02">
        <w:rPr>
          <w:rFonts w:hint="eastAsia"/>
        </w:rPr>
        <w:t xml:space="preserve">A.2.1.2 </w:t>
      </w:r>
      <w:r w:rsidRPr="00793A02">
        <w:rPr>
          <w:rFonts w:hint="eastAsia"/>
        </w:rPr>
        <w:t>标定箱应安装在有一定尺寸的量热计外壳内</w:t>
      </w:r>
      <w:r w:rsidRPr="00793A02">
        <w:rPr>
          <w:rFonts w:hint="eastAsia"/>
        </w:rPr>
        <w:t>,</w:t>
      </w:r>
      <w:r w:rsidRPr="00793A02">
        <w:rPr>
          <w:rFonts w:hint="eastAsia"/>
        </w:rPr>
        <w:t>周围空间应足够大</w:t>
      </w:r>
      <w:r w:rsidRPr="00793A02">
        <w:rPr>
          <w:rFonts w:hint="eastAsia"/>
        </w:rPr>
        <w:t>,</w:t>
      </w:r>
      <w:r w:rsidRPr="00793A02">
        <w:rPr>
          <w:rFonts w:hint="eastAsia"/>
        </w:rPr>
        <w:t>使在标定箱的四面留有适当的空隙，确保空气的循环。试验时</w:t>
      </w:r>
      <w:r w:rsidRPr="00793A02">
        <w:rPr>
          <w:rFonts w:hint="eastAsia"/>
        </w:rPr>
        <w:t>,</w:t>
      </w:r>
      <w:r w:rsidRPr="00793A02">
        <w:rPr>
          <w:rFonts w:hint="eastAsia"/>
        </w:rPr>
        <w:t>通过标定箱的漏热量应不大于被测机组制冷量的</w:t>
      </w:r>
      <w:r w:rsidRPr="00793A02">
        <w:rPr>
          <w:rFonts w:hint="eastAsia"/>
        </w:rPr>
        <w:t xml:space="preserve"> 30%</w:t>
      </w:r>
      <w:r w:rsidRPr="00793A02">
        <w:rPr>
          <w:rFonts w:hint="eastAsia"/>
        </w:rPr>
        <w:t>。</w:t>
      </w:r>
      <w:r w:rsidRPr="00793A02">
        <w:rPr>
          <w:rFonts w:hint="eastAsia"/>
        </w:rPr>
        <w:t xml:space="preserve">A.2.1.3 </w:t>
      </w:r>
      <w:r w:rsidRPr="00793A02">
        <w:rPr>
          <w:rFonts w:hint="eastAsia"/>
        </w:rPr>
        <w:t>用来测量标定箱外四周环境空间以及标定箱内环境空间的仪表按图</w:t>
      </w:r>
      <w:r w:rsidRPr="00793A02">
        <w:rPr>
          <w:rFonts w:hint="eastAsia"/>
        </w:rPr>
        <w:t xml:space="preserve"> A.4 </w:t>
      </w:r>
      <w:r w:rsidRPr="00793A02">
        <w:rPr>
          <w:rFonts w:hint="eastAsia"/>
        </w:rPr>
        <w:t>和</w:t>
      </w:r>
      <w:r w:rsidRPr="00793A02">
        <w:rPr>
          <w:rFonts w:hint="eastAsia"/>
        </w:rPr>
        <w:lastRenderedPageBreak/>
        <w:t>图</w:t>
      </w:r>
      <w:r w:rsidRPr="00793A02">
        <w:rPr>
          <w:rFonts w:hint="eastAsia"/>
        </w:rPr>
        <w:t xml:space="preserve"> A5 </w:t>
      </w:r>
      <w:r w:rsidRPr="00793A02">
        <w:rPr>
          <w:rFonts w:hint="eastAsia"/>
        </w:rPr>
        <w:t>布置测量时的温度要求见表</w:t>
      </w:r>
      <w:r w:rsidRPr="00793A02">
        <w:rPr>
          <w:rFonts w:hint="eastAsia"/>
        </w:rPr>
        <w:t xml:space="preserve"> A.1</w:t>
      </w:r>
      <w:r w:rsidRPr="00793A02">
        <w:rPr>
          <w:rFonts w:hint="eastAsia"/>
        </w:rPr>
        <w:t>。标定箱外不要求模拟装有该制冷设备的车辆处于运动时的风或气流的状态</w:t>
      </w:r>
      <w:r>
        <w:rPr>
          <w:rFonts w:hint="eastAsia"/>
        </w:rPr>
        <w:t>。</w:t>
      </w:r>
      <w:r w:rsidRPr="00793A02">
        <w:rPr>
          <w:rFonts w:hint="eastAsia"/>
        </w:rPr>
        <w:t>应具备使空气循环的手段</w:t>
      </w:r>
      <w:r>
        <w:rPr>
          <w:rFonts w:hint="eastAsia"/>
        </w:rPr>
        <w:t>。</w:t>
      </w:r>
    </w:p>
    <w:p w:rsidR="00097A4A" w:rsidRDefault="00097A4A" w:rsidP="00097A4A">
      <w:pPr>
        <w:jc w:val="center"/>
      </w:pPr>
      <w:r>
        <w:rPr>
          <w:rFonts w:hint="eastAsia"/>
        </w:rPr>
        <w:t>表</w:t>
      </w:r>
      <w:r>
        <w:rPr>
          <w:rFonts w:hint="eastAsia"/>
        </w:rPr>
        <w:t xml:space="preserve">A.1  </w:t>
      </w:r>
      <w:r>
        <w:rPr>
          <w:rFonts w:hint="eastAsia"/>
        </w:rPr>
        <w:t>稳定状态的温度要求</w:t>
      </w:r>
    </w:p>
    <w:tbl>
      <w:tblPr>
        <w:tblStyle w:val="a4"/>
        <w:tblW w:w="0" w:type="auto"/>
        <w:tblLook w:val="04A0" w:firstRow="1" w:lastRow="0" w:firstColumn="1" w:lastColumn="0" w:noHBand="0" w:noVBand="1"/>
      </w:tblPr>
      <w:tblGrid>
        <w:gridCol w:w="2141"/>
        <w:gridCol w:w="2141"/>
        <w:gridCol w:w="2158"/>
        <w:gridCol w:w="2082"/>
      </w:tblGrid>
      <w:tr w:rsidR="00097A4A" w:rsidTr="0050287F">
        <w:tc>
          <w:tcPr>
            <w:tcW w:w="4282" w:type="dxa"/>
            <w:gridSpan w:val="2"/>
            <w:vAlign w:val="center"/>
          </w:tcPr>
          <w:p w:rsidR="00097A4A" w:rsidRDefault="00097A4A" w:rsidP="0050287F">
            <w:pPr>
              <w:jc w:val="center"/>
            </w:pPr>
            <w:r>
              <w:rPr>
                <w:rFonts w:hint="eastAsia"/>
              </w:rPr>
              <w:t>温度读数</w:t>
            </w:r>
          </w:p>
        </w:tc>
        <w:tc>
          <w:tcPr>
            <w:tcW w:w="2158" w:type="dxa"/>
            <w:vAlign w:val="center"/>
          </w:tcPr>
          <w:p w:rsidR="00097A4A" w:rsidRDefault="00097A4A" w:rsidP="0050287F">
            <w:pPr>
              <w:jc w:val="center"/>
            </w:pPr>
            <w:r>
              <w:rPr>
                <w:rFonts w:hint="eastAsia"/>
              </w:rPr>
              <w:t>校准试验过程</w:t>
            </w:r>
          </w:p>
          <w:p w:rsidR="00097A4A" w:rsidRDefault="00097A4A" w:rsidP="0050287F">
            <w:pPr>
              <w:jc w:val="center"/>
            </w:pPr>
            <w:r>
              <w:rPr>
                <w:rFonts w:hint="eastAsia"/>
              </w:rPr>
              <w:t>℃</w:t>
            </w:r>
          </w:p>
        </w:tc>
        <w:tc>
          <w:tcPr>
            <w:tcW w:w="2082" w:type="dxa"/>
            <w:vAlign w:val="center"/>
          </w:tcPr>
          <w:p w:rsidR="00097A4A" w:rsidRDefault="00097A4A" w:rsidP="0050287F">
            <w:pPr>
              <w:jc w:val="center"/>
            </w:pPr>
            <w:r>
              <w:rPr>
                <w:rFonts w:hint="eastAsia"/>
              </w:rPr>
              <w:t>制冷量试验过程</w:t>
            </w:r>
          </w:p>
          <w:p w:rsidR="00097A4A" w:rsidRDefault="00097A4A" w:rsidP="0050287F">
            <w:pPr>
              <w:jc w:val="center"/>
            </w:pPr>
            <w:r>
              <w:rPr>
                <w:rFonts w:hint="eastAsia"/>
              </w:rPr>
              <w:t>℃</w:t>
            </w:r>
          </w:p>
        </w:tc>
      </w:tr>
      <w:tr w:rsidR="00097A4A" w:rsidTr="0050287F">
        <w:trPr>
          <w:trHeight w:val="233"/>
        </w:trPr>
        <w:tc>
          <w:tcPr>
            <w:tcW w:w="2141" w:type="dxa"/>
            <w:vMerge w:val="restart"/>
            <w:vAlign w:val="center"/>
          </w:tcPr>
          <w:p w:rsidR="00097A4A" w:rsidRDefault="00097A4A" w:rsidP="0050287F">
            <w:pPr>
              <w:jc w:val="center"/>
            </w:pPr>
            <w:r>
              <w:rPr>
                <w:rFonts w:hint="eastAsia"/>
              </w:rPr>
              <w:t>环境温度</w:t>
            </w:r>
          </w:p>
        </w:tc>
        <w:tc>
          <w:tcPr>
            <w:tcW w:w="2141" w:type="dxa"/>
            <w:vAlign w:val="center"/>
          </w:tcPr>
          <w:p w:rsidR="00097A4A" w:rsidRDefault="00097A4A" w:rsidP="0050287F">
            <w:pPr>
              <w:jc w:val="center"/>
            </w:pPr>
            <w:r>
              <w:rPr>
                <w:rFonts w:hint="eastAsia"/>
              </w:rPr>
              <w:t>测点间最大温差</w:t>
            </w:r>
          </w:p>
        </w:tc>
        <w:tc>
          <w:tcPr>
            <w:tcW w:w="2158" w:type="dxa"/>
            <w:vAlign w:val="center"/>
          </w:tcPr>
          <w:p w:rsidR="00097A4A" w:rsidRDefault="00097A4A" w:rsidP="0050287F">
            <w:pPr>
              <w:jc w:val="center"/>
            </w:pPr>
            <w:r>
              <w:rPr>
                <w:rFonts w:hint="eastAsia"/>
              </w:rPr>
              <w:t>2.2</w:t>
            </w:r>
          </w:p>
        </w:tc>
        <w:tc>
          <w:tcPr>
            <w:tcW w:w="2082" w:type="dxa"/>
            <w:vAlign w:val="center"/>
          </w:tcPr>
          <w:p w:rsidR="00097A4A" w:rsidRDefault="00097A4A" w:rsidP="0050287F">
            <w:pPr>
              <w:jc w:val="center"/>
            </w:pPr>
            <w:r>
              <w:rPr>
                <w:rFonts w:hint="eastAsia"/>
              </w:rPr>
              <w:t>3.3</w:t>
            </w:r>
          </w:p>
        </w:tc>
      </w:tr>
      <w:tr w:rsidR="00097A4A" w:rsidTr="0050287F">
        <w:trPr>
          <w:trHeight w:val="232"/>
        </w:trPr>
        <w:tc>
          <w:tcPr>
            <w:tcW w:w="2141" w:type="dxa"/>
            <w:vMerge/>
            <w:vAlign w:val="center"/>
          </w:tcPr>
          <w:p w:rsidR="00097A4A" w:rsidRDefault="00097A4A" w:rsidP="0050287F">
            <w:pPr>
              <w:jc w:val="center"/>
            </w:pPr>
          </w:p>
        </w:tc>
        <w:tc>
          <w:tcPr>
            <w:tcW w:w="2141" w:type="dxa"/>
            <w:vAlign w:val="center"/>
          </w:tcPr>
          <w:p w:rsidR="00097A4A" w:rsidRDefault="00097A4A" w:rsidP="0050287F">
            <w:pPr>
              <w:jc w:val="center"/>
            </w:pPr>
            <w:r>
              <w:rPr>
                <w:rFonts w:hint="eastAsia"/>
              </w:rPr>
              <w:t>平均温度波动</w:t>
            </w:r>
          </w:p>
        </w:tc>
        <w:tc>
          <w:tcPr>
            <w:tcW w:w="2158" w:type="dxa"/>
            <w:vAlign w:val="center"/>
          </w:tcPr>
          <w:p w:rsidR="00097A4A" w:rsidRDefault="00097A4A" w:rsidP="0050287F">
            <w:pPr>
              <w:jc w:val="center"/>
            </w:pPr>
            <w:r>
              <w:rPr>
                <w:rFonts w:hint="eastAsia"/>
              </w:rPr>
              <w:t>±</w:t>
            </w:r>
            <w:r>
              <w:rPr>
                <w:rFonts w:hint="eastAsia"/>
              </w:rPr>
              <w:t>1.1</w:t>
            </w:r>
          </w:p>
        </w:tc>
        <w:tc>
          <w:tcPr>
            <w:tcW w:w="2082" w:type="dxa"/>
            <w:vAlign w:val="center"/>
          </w:tcPr>
          <w:p w:rsidR="00097A4A" w:rsidRDefault="00097A4A" w:rsidP="0050287F">
            <w:pPr>
              <w:jc w:val="center"/>
            </w:pPr>
            <w:r>
              <w:rPr>
                <w:rFonts w:hint="eastAsia"/>
              </w:rPr>
              <w:t>±</w:t>
            </w:r>
            <w:r>
              <w:rPr>
                <w:rFonts w:hint="eastAsia"/>
              </w:rPr>
              <w:t>1.1</w:t>
            </w:r>
          </w:p>
        </w:tc>
      </w:tr>
      <w:tr w:rsidR="00097A4A" w:rsidTr="0050287F">
        <w:trPr>
          <w:trHeight w:val="233"/>
        </w:trPr>
        <w:tc>
          <w:tcPr>
            <w:tcW w:w="2141" w:type="dxa"/>
            <w:vMerge w:val="restart"/>
            <w:vAlign w:val="center"/>
          </w:tcPr>
          <w:p w:rsidR="00097A4A" w:rsidRDefault="00097A4A" w:rsidP="0050287F">
            <w:pPr>
              <w:jc w:val="center"/>
            </w:pPr>
            <w:r>
              <w:rPr>
                <w:rFonts w:hint="eastAsia"/>
              </w:rPr>
              <w:t>箱内温度</w:t>
            </w:r>
          </w:p>
        </w:tc>
        <w:tc>
          <w:tcPr>
            <w:tcW w:w="2141" w:type="dxa"/>
            <w:vAlign w:val="center"/>
          </w:tcPr>
          <w:p w:rsidR="00097A4A" w:rsidRDefault="00097A4A" w:rsidP="0050287F">
            <w:pPr>
              <w:jc w:val="center"/>
            </w:pPr>
            <w:r>
              <w:rPr>
                <w:rFonts w:hint="eastAsia"/>
              </w:rPr>
              <w:t>测点间最大温差</w:t>
            </w:r>
          </w:p>
        </w:tc>
        <w:tc>
          <w:tcPr>
            <w:tcW w:w="2158" w:type="dxa"/>
            <w:vAlign w:val="center"/>
          </w:tcPr>
          <w:p w:rsidR="00097A4A" w:rsidRDefault="00097A4A" w:rsidP="0050287F">
            <w:pPr>
              <w:jc w:val="center"/>
            </w:pPr>
            <w:r>
              <w:rPr>
                <w:rFonts w:hint="eastAsia"/>
              </w:rPr>
              <w:t>1.4</w:t>
            </w:r>
          </w:p>
        </w:tc>
        <w:tc>
          <w:tcPr>
            <w:tcW w:w="2082" w:type="dxa"/>
            <w:vAlign w:val="center"/>
          </w:tcPr>
          <w:p w:rsidR="00097A4A" w:rsidRDefault="00097A4A" w:rsidP="0050287F">
            <w:pPr>
              <w:jc w:val="center"/>
            </w:pPr>
            <w:r>
              <w:rPr>
                <w:rFonts w:hint="eastAsia"/>
              </w:rPr>
              <w:t>3.3</w:t>
            </w:r>
          </w:p>
        </w:tc>
      </w:tr>
      <w:tr w:rsidR="00097A4A" w:rsidTr="0050287F">
        <w:trPr>
          <w:trHeight w:val="232"/>
        </w:trPr>
        <w:tc>
          <w:tcPr>
            <w:tcW w:w="2141" w:type="dxa"/>
            <w:vMerge/>
            <w:vAlign w:val="center"/>
          </w:tcPr>
          <w:p w:rsidR="00097A4A" w:rsidRDefault="00097A4A" w:rsidP="0050287F">
            <w:pPr>
              <w:jc w:val="center"/>
            </w:pPr>
          </w:p>
        </w:tc>
        <w:tc>
          <w:tcPr>
            <w:tcW w:w="2141" w:type="dxa"/>
            <w:vAlign w:val="center"/>
          </w:tcPr>
          <w:p w:rsidR="00097A4A" w:rsidRDefault="00097A4A" w:rsidP="0050287F">
            <w:pPr>
              <w:jc w:val="center"/>
            </w:pPr>
            <w:r>
              <w:rPr>
                <w:rFonts w:hint="eastAsia"/>
              </w:rPr>
              <w:t>平均温度波动</w:t>
            </w:r>
          </w:p>
        </w:tc>
        <w:tc>
          <w:tcPr>
            <w:tcW w:w="2158" w:type="dxa"/>
            <w:vAlign w:val="center"/>
          </w:tcPr>
          <w:p w:rsidR="00097A4A" w:rsidRDefault="00097A4A" w:rsidP="0050287F">
            <w:pPr>
              <w:jc w:val="center"/>
            </w:pPr>
            <w:r>
              <w:rPr>
                <w:rFonts w:hint="eastAsia"/>
              </w:rPr>
              <w:t>±</w:t>
            </w:r>
            <w:r>
              <w:rPr>
                <w:rFonts w:hint="eastAsia"/>
              </w:rPr>
              <w:t>0.6</w:t>
            </w:r>
          </w:p>
        </w:tc>
        <w:tc>
          <w:tcPr>
            <w:tcW w:w="2082" w:type="dxa"/>
            <w:vAlign w:val="center"/>
          </w:tcPr>
          <w:p w:rsidR="00097A4A" w:rsidRDefault="00097A4A" w:rsidP="0050287F">
            <w:pPr>
              <w:jc w:val="center"/>
            </w:pPr>
            <w:r>
              <w:rPr>
                <w:rFonts w:hint="eastAsia"/>
              </w:rPr>
              <w:t>±</w:t>
            </w:r>
            <w:r>
              <w:rPr>
                <w:rFonts w:hint="eastAsia"/>
              </w:rPr>
              <w:t>0.6</w:t>
            </w:r>
          </w:p>
        </w:tc>
      </w:tr>
      <w:tr w:rsidR="00097A4A" w:rsidTr="0050287F">
        <w:trPr>
          <w:trHeight w:val="233"/>
        </w:trPr>
        <w:tc>
          <w:tcPr>
            <w:tcW w:w="2141" w:type="dxa"/>
            <w:vMerge w:val="restart"/>
            <w:vAlign w:val="center"/>
          </w:tcPr>
          <w:p w:rsidR="00097A4A" w:rsidRDefault="00097A4A" w:rsidP="0050287F">
            <w:pPr>
              <w:jc w:val="center"/>
            </w:pPr>
            <w:r>
              <w:rPr>
                <w:rFonts w:hint="eastAsia"/>
              </w:rPr>
              <w:t>周围空间温度</w:t>
            </w:r>
            <w:r w:rsidRPr="00097A4A">
              <w:rPr>
                <w:rFonts w:hint="eastAsia"/>
                <w:vertAlign w:val="superscript"/>
              </w:rPr>
              <w:t>a</w:t>
            </w:r>
          </w:p>
        </w:tc>
        <w:tc>
          <w:tcPr>
            <w:tcW w:w="2141" w:type="dxa"/>
            <w:vAlign w:val="center"/>
          </w:tcPr>
          <w:p w:rsidR="00097A4A" w:rsidRDefault="00097A4A" w:rsidP="0050287F">
            <w:pPr>
              <w:jc w:val="center"/>
            </w:pPr>
            <w:r>
              <w:rPr>
                <w:rFonts w:hint="eastAsia"/>
              </w:rPr>
              <w:t>测点间最大温差</w:t>
            </w:r>
          </w:p>
        </w:tc>
        <w:tc>
          <w:tcPr>
            <w:tcW w:w="2158" w:type="dxa"/>
            <w:vAlign w:val="center"/>
          </w:tcPr>
          <w:p w:rsidR="00097A4A" w:rsidRDefault="00097A4A" w:rsidP="0050287F">
            <w:pPr>
              <w:jc w:val="center"/>
            </w:pPr>
            <w:r>
              <w:rPr>
                <w:rFonts w:hint="eastAsia"/>
              </w:rPr>
              <w:t>2.2</w:t>
            </w:r>
          </w:p>
        </w:tc>
        <w:tc>
          <w:tcPr>
            <w:tcW w:w="2082" w:type="dxa"/>
            <w:vAlign w:val="center"/>
          </w:tcPr>
          <w:p w:rsidR="00097A4A" w:rsidRDefault="00097A4A" w:rsidP="0050287F">
            <w:pPr>
              <w:jc w:val="center"/>
            </w:pPr>
            <w:r>
              <w:rPr>
                <w:rFonts w:hint="eastAsia"/>
              </w:rPr>
              <w:t>1.4</w:t>
            </w:r>
          </w:p>
        </w:tc>
      </w:tr>
      <w:tr w:rsidR="00097A4A" w:rsidTr="0050287F">
        <w:trPr>
          <w:trHeight w:val="232"/>
        </w:trPr>
        <w:tc>
          <w:tcPr>
            <w:tcW w:w="2141" w:type="dxa"/>
            <w:vMerge/>
            <w:vAlign w:val="center"/>
          </w:tcPr>
          <w:p w:rsidR="00097A4A" w:rsidRDefault="00097A4A" w:rsidP="0050287F">
            <w:pPr>
              <w:jc w:val="center"/>
            </w:pPr>
          </w:p>
        </w:tc>
        <w:tc>
          <w:tcPr>
            <w:tcW w:w="2141" w:type="dxa"/>
            <w:vAlign w:val="center"/>
          </w:tcPr>
          <w:p w:rsidR="00097A4A" w:rsidRDefault="00097A4A" w:rsidP="0050287F">
            <w:pPr>
              <w:jc w:val="center"/>
            </w:pPr>
            <w:r>
              <w:rPr>
                <w:rFonts w:hint="eastAsia"/>
              </w:rPr>
              <w:t>平均温度波动</w:t>
            </w:r>
          </w:p>
        </w:tc>
        <w:tc>
          <w:tcPr>
            <w:tcW w:w="2158" w:type="dxa"/>
            <w:vAlign w:val="center"/>
          </w:tcPr>
          <w:p w:rsidR="00097A4A" w:rsidRDefault="00097A4A" w:rsidP="0050287F">
            <w:pPr>
              <w:jc w:val="center"/>
            </w:pPr>
            <w:r>
              <w:rPr>
                <w:rFonts w:hint="eastAsia"/>
              </w:rPr>
              <w:t>±</w:t>
            </w:r>
            <w:r>
              <w:rPr>
                <w:rFonts w:hint="eastAsia"/>
              </w:rPr>
              <w:t>0.6</w:t>
            </w:r>
          </w:p>
        </w:tc>
        <w:tc>
          <w:tcPr>
            <w:tcW w:w="2082" w:type="dxa"/>
            <w:vAlign w:val="center"/>
          </w:tcPr>
          <w:p w:rsidR="00097A4A" w:rsidRDefault="00097A4A" w:rsidP="0050287F">
            <w:pPr>
              <w:jc w:val="center"/>
            </w:pPr>
            <w:r>
              <w:rPr>
                <w:rFonts w:hint="eastAsia"/>
              </w:rPr>
              <w:t>±</w:t>
            </w:r>
            <w:r>
              <w:rPr>
                <w:rFonts w:hint="eastAsia"/>
              </w:rPr>
              <w:t>0.6</w:t>
            </w:r>
          </w:p>
        </w:tc>
      </w:tr>
      <w:tr w:rsidR="00097A4A" w:rsidTr="0050287F">
        <w:trPr>
          <w:trHeight w:val="233"/>
        </w:trPr>
        <w:tc>
          <w:tcPr>
            <w:tcW w:w="2141" w:type="dxa"/>
            <w:vMerge w:val="restart"/>
            <w:vAlign w:val="center"/>
          </w:tcPr>
          <w:p w:rsidR="00097A4A" w:rsidRDefault="00097A4A" w:rsidP="0050287F">
            <w:pPr>
              <w:jc w:val="center"/>
            </w:pPr>
            <w:r>
              <w:rPr>
                <w:rFonts w:hint="eastAsia"/>
              </w:rPr>
              <w:t>蒸发器回风温度</w:t>
            </w:r>
          </w:p>
        </w:tc>
        <w:tc>
          <w:tcPr>
            <w:tcW w:w="2141" w:type="dxa"/>
            <w:vAlign w:val="center"/>
          </w:tcPr>
          <w:p w:rsidR="00097A4A" w:rsidRDefault="00097A4A" w:rsidP="0050287F">
            <w:pPr>
              <w:jc w:val="center"/>
            </w:pPr>
            <w:r>
              <w:rPr>
                <w:rFonts w:hint="eastAsia"/>
              </w:rPr>
              <w:t>测点间最大温差</w:t>
            </w:r>
          </w:p>
        </w:tc>
        <w:tc>
          <w:tcPr>
            <w:tcW w:w="2158" w:type="dxa"/>
            <w:vAlign w:val="center"/>
          </w:tcPr>
          <w:p w:rsidR="00097A4A" w:rsidRDefault="00097A4A" w:rsidP="0050287F">
            <w:pPr>
              <w:jc w:val="center"/>
            </w:pPr>
            <w:r>
              <w:t>—</w:t>
            </w:r>
          </w:p>
        </w:tc>
        <w:tc>
          <w:tcPr>
            <w:tcW w:w="2082" w:type="dxa"/>
            <w:vAlign w:val="center"/>
          </w:tcPr>
          <w:p w:rsidR="00097A4A" w:rsidRDefault="0050287F" w:rsidP="0050287F">
            <w:pPr>
              <w:jc w:val="center"/>
            </w:pPr>
            <w:r>
              <w:rPr>
                <w:rFonts w:hint="eastAsia"/>
              </w:rPr>
              <w:t>1.7</w:t>
            </w:r>
            <w:r>
              <w:rPr>
                <w:rFonts w:hint="eastAsia"/>
                <w:vertAlign w:val="superscript"/>
              </w:rPr>
              <w:t>b</w:t>
            </w:r>
          </w:p>
        </w:tc>
      </w:tr>
      <w:tr w:rsidR="00097A4A" w:rsidTr="0050287F">
        <w:trPr>
          <w:trHeight w:val="232"/>
        </w:trPr>
        <w:tc>
          <w:tcPr>
            <w:tcW w:w="2141" w:type="dxa"/>
            <w:vMerge/>
            <w:vAlign w:val="center"/>
          </w:tcPr>
          <w:p w:rsidR="00097A4A" w:rsidRDefault="00097A4A" w:rsidP="0050287F">
            <w:pPr>
              <w:jc w:val="center"/>
            </w:pPr>
          </w:p>
        </w:tc>
        <w:tc>
          <w:tcPr>
            <w:tcW w:w="2141" w:type="dxa"/>
            <w:vAlign w:val="center"/>
          </w:tcPr>
          <w:p w:rsidR="00097A4A" w:rsidRDefault="00097A4A" w:rsidP="0050287F">
            <w:pPr>
              <w:jc w:val="center"/>
            </w:pPr>
            <w:r>
              <w:rPr>
                <w:rFonts w:hint="eastAsia"/>
              </w:rPr>
              <w:t>平均温度波动</w:t>
            </w:r>
          </w:p>
        </w:tc>
        <w:tc>
          <w:tcPr>
            <w:tcW w:w="2158" w:type="dxa"/>
            <w:vAlign w:val="center"/>
          </w:tcPr>
          <w:p w:rsidR="00097A4A" w:rsidRDefault="00097A4A" w:rsidP="0050287F">
            <w:pPr>
              <w:jc w:val="center"/>
            </w:pPr>
            <w:r>
              <w:t>—</w:t>
            </w:r>
          </w:p>
        </w:tc>
        <w:tc>
          <w:tcPr>
            <w:tcW w:w="2082" w:type="dxa"/>
            <w:vAlign w:val="center"/>
          </w:tcPr>
          <w:p w:rsidR="00097A4A" w:rsidRDefault="00097A4A" w:rsidP="0050287F">
            <w:pPr>
              <w:jc w:val="center"/>
            </w:pPr>
            <w:r>
              <w:rPr>
                <w:rFonts w:hint="eastAsia"/>
              </w:rPr>
              <w:t>±</w:t>
            </w:r>
            <w:r>
              <w:rPr>
                <w:rFonts w:hint="eastAsia"/>
              </w:rPr>
              <w:t>0.6</w:t>
            </w:r>
          </w:p>
        </w:tc>
      </w:tr>
      <w:tr w:rsidR="00097A4A" w:rsidTr="0050287F">
        <w:tc>
          <w:tcPr>
            <w:tcW w:w="2141" w:type="dxa"/>
            <w:vAlign w:val="center"/>
          </w:tcPr>
          <w:p w:rsidR="00097A4A" w:rsidRDefault="00097A4A" w:rsidP="0050287F">
            <w:pPr>
              <w:jc w:val="center"/>
            </w:pPr>
            <w:r>
              <w:rPr>
                <w:rFonts w:hint="eastAsia"/>
              </w:rPr>
              <w:t>冷凝器进风温度</w:t>
            </w:r>
          </w:p>
        </w:tc>
        <w:tc>
          <w:tcPr>
            <w:tcW w:w="2141" w:type="dxa"/>
            <w:vAlign w:val="center"/>
          </w:tcPr>
          <w:p w:rsidR="00097A4A" w:rsidRDefault="00097A4A" w:rsidP="0050287F">
            <w:pPr>
              <w:jc w:val="center"/>
            </w:pPr>
            <w:r>
              <w:rPr>
                <w:rFonts w:hint="eastAsia"/>
              </w:rPr>
              <w:t>平均温度波动</w:t>
            </w:r>
          </w:p>
        </w:tc>
        <w:tc>
          <w:tcPr>
            <w:tcW w:w="2158" w:type="dxa"/>
            <w:vAlign w:val="center"/>
          </w:tcPr>
          <w:p w:rsidR="00097A4A" w:rsidRDefault="00097A4A" w:rsidP="0050287F">
            <w:pPr>
              <w:jc w:val="center"/>
            </w:pPr>
            <w:r>
              <w:t>—</w:t>
            </w:r>
          </w:p>
        </w:tc>
        <w:tc>
          <w:tcPr>
            <w:tcW w:w="2082" w:type="dxa"/>
            <w:vAlign w:val="center"/>
          </w:tcPr>
          <w:p w:rsidR="00097A4A" w:rsidRDefault="0050287F" w:rsidP="0050287F">
            <w:pPr>
              <w:jc w:val="center"/>
            </w:pPr>
            <w:r>
              <w:rPr>
                <w:rFonts w:hint="eastAsia"/>
              </w:rPr>
              <w:t>±</w:t>
            </w:r>
            <w:r>
              <w:rPr>
                <w:rFonts w:hint="eastAsia"/>
              </w:rPr>
              <w:t>1.1</w:t>
            </w:r>
          </w:p>
        </w:tc>
      </w:tr>
      <w:tr w:rsidR="0050287F" w:rsidTr="0050287F">
        <w:tc>
          <w:tcPr>
            <w:tcW w:w="8522" w:type="dxa"/>
            <w:gridSpan w:val="4"/>
            <w:vAlign w:val="center"/>
          </w:tcPr>
          <w:p w:rsidR="0050287F" w:rsidRDefault="0050287F" w:rsidP="00793A02">
            <w:r w:rsidRPr="00097A4A">
              <w:rPr>
                <w:rFonts w:hint="eastAsia"/>
                <w:vertAlign w:val="superscript"/>
              </w:rPr>
              <w:t>a</w:t>
            </w:r>
            <w:r>
              <w:rPr>
                <w:rFonts w:hint="eastAsia"/>
              </w:rPr>
              <w:t>仅适用于平衡环境型量热计</w:t>
            </w:r>
          </w:p>
          <w:p w:rsidR="0050287F" w:rsidRPr="00097A4A" w:rsidRDefault="0050287F" w:rsidP="00793A02">
            <w:pPr>
              <w:rPr>
                <w:vertAlign w:val="superscript"/>
              </w:rPr>
            </w:pPr>
            <w:r>
              <w:rPr>
                <w:rFonts w:hint="eastAsia"/>
                <w:vertAlign w:val="superscript"/>
              </w:rPr>
              <w:t>b</w:t>
            </w:r>
            <w:r>
              <w:rPr>
                <w:rFonts w:hint="eastAsia"/>
              </w:rPr>
              <w:t>采用取样器测量时不适用</w:t>
            </w:r>
          </w:p>
        </w:tc>
      </w:tr>
    </w:tbl>
    <w:p w:rsidR="00793A02" w:rsidRDefault="000E6EF2" w:rsidP="00793A02">
      <w:r w:rsidRPr="000E6EF2">
        <w:rPr>
          <w:rFonts w:hint="eastAsia"/>
        </w:rPr>
        <w:t xml:space="preserve">A.2.1.4 </w:t>
      </w:r>
      <w:r w:rsidRPr="000E6EF2">
        <w:rPr>
          <w:rFonts w:hint="eastAsia"/>
        </w:rPr>
        <w:t>回风应用一块挡板导向</w:t>
      </w:r>
      <w:r w:rsidRPr="000E6EF2">
        <w:rPr>
          <w:rFonts w:hint="eastAsia"/>
        </w:rPr>
        <w:t>,</w:t>
      </w:r>
      <w:r w:rsidRPr="000E6EF2">
        <w:rPr>
          <w:rFonts w:hint="eastAsia"/>
        </w:rPr>
        <w:t>以使送风和回风分开。挡板应在送风口处开孔</w:t>
      </w:r>
      <w:r w:rsidRPr="000E6EF2">
        <w:rPr>
          <w:rFonts w:hint="eastAsia"/>
        </w:rPr>
        <w:t>,</w:t>
      </w:r>
      <w:r w:rsidRPr="000E6EF2">
        <w:rPr>
          <w:rFonts w:hint="eastAsia"/>
        </w:rPr>
        <w:t>从箱体的一侧延伸至另一侧，并从箱顶延伸至离开底面距离</w:t>
      </w:r>
      <w:r w:rsidRPr="000E6EF2">
        <w:rPr>
          <w:rFonts w:hint="eastAsia"/>
        </w:rPr>
        <w:t>(d)</w:t>
      </w:r>
      <w:r w:rsidRPr="000E6EF2">
        <w:rPr>
          <w:rFonts w:hint="eastAsia"/>
        </w:rPr>
        <w:t>不大于</w:t>
      </w:r>
      <w:r w:rsidRPr="000E6EF2">
        <w:rPr>
          <w:rFonts w:hint="eastAsia"/>
        </w:rPr>
        <w:t xml:space="preserve"> 460 mm </w:t>
      </w:r>
      <w:r w:rsidRPr="000E6EF2">
        <w:rPr>
          <w:rFonts w:hint="eastAsia"/>
        </w:rPr>
        <w:t>处</w:t>
      </w:r>
      <w:r w:rsidRPr="000E6EF2">
        <w:rPr>
          <w:rFonts w:hint="eastAsia"/>
        </w:rPr>
        <w:t>(</w:t>
      </w:r>
      <w:r w:rsidRPr="000E6EF2">
        <w:rPr>
          <w:rFonts w:hint="eastAsia"/>
        </w:rPr>
        <w:t>见图</w:t>
      </w:r>
      <w:r w:rsidRPr="000E6EF2">
        <w:rPr>
          <w:rFonts w:hint="eastAsia"/>
        </w:rPr>
        <w:t xml:space="preserve"> A</w:t>
      </w:r>
      <w:r>
        <w:rPr>
          <w:rFonts w:hint="eastAsia"/>
        </w:rPr>
        <w:t>.</w:t>
      </w:r>
      <w:r w:rsidRPr="000E6EF2">
        <w:rPr>
          <w:rFonts w:hint="eastAsia"/>
        </w:rPr>
        <w:t>1)</w:t>
      </w:r>
      <w:r w:rsidRPr="000E6EF2">
        <w:rPr>
          <w:rFonts w:hint="eastAsia"/>
        </w:rPr>
        <w:t>测量进被测机组发器的空气温度测点不少于</w:t>
      </w:r>
      <w:r w:rsidRPr="000E6EF2">
        <w:rPr>
          <w:rFonts w:hint="eastAsia"/>
        </w:rPr>
        <w:t xml:space="preserve"> 8 </w:t>
      </w:r>
      <w:proofErr w:type="gramStart"/>
      <w:r w:rsidRPr="000E6EF2">
        <w:rPr>
          <w:rFonts w:hint="eastAsia"/>
        </w:rPr>
        <w:t>个</w:t>
      </w:r>
      <w:proofErr w:type="gramEnd"/>
      <w:r w:rsidRPr="000E6EF2">
        <w:rPr>
          <w:rFonts w:hint="eastAsia"/>
        </w:rPr>
        <w:t>测点，并按面积在与适当靠近进风口的平行截面上均分布，或采用取样器在适当靠近进风口的平行截面上测温。这些温度传感器应加以保护</w:t>
      </w:r>
      <w:r w:rsidRPr="000E6EF2">
        <w:rPr>
          <w:rFonts w:hint="eastAsia"/>
        </w:rPr>
        <w:t>,</w:t>
      </w:r>
      <w:r w:rsidRPr="000E6EF2">
        <w:rPr>
          <w:rFonts w:hint="eastAsia"/>
        </w:rPr>
        <w:t>防止受潮和辐射。</w:t>
      </w:r>
    </w:p>
    <w:p w:rsidR="000E6EF2" w:rsidRDefault="000E6EF2" w:rsidP="00793A02">
      <w:r w:rsidRPr="000E6EF2">
        <w:rPr>
          <w:rFonts w:hint="eastAsia"/>
        </w:rPr>
        <w:t xml:space="preserve">A.2.1.5 </w:t>
      </w:r>
      <w:r w:rsidRPr="000E6EF2">
        <w:rPr>
          <w:rFonts w:hint="eastAsia"/>
        </w:rPr>
        <w:t>在标定箱内应安装一台加热设备，可用来校准</w:t>
      </w:r>
      <w:proofErr w:type="gramStart"/>
      <w:r w:rsidRPr="000E6EF2">
        <w:rPr>
          <w:rFonts w:hint="eastAsia"/>
        </w:rPr>
        <w:t>热计又</w:t>
      </w:r>
      <w:proofErr w:type="gramEnd"/>
      <w:r w:rsidRPr="000E6EF2">
        <w:rPr>
          <w:rFonts w:hint="eastAsia"/>
        </w:rPr>
        <w:t>可以用来平衡试验机组的制冷量加热设备应予以屏蔽，或采用其他方法，以防止对试验机组盘管表面、量热计壁或任何测温仪表的热辐射。</w:t>
      </w:r>
    </w:p>
    <w:p w:rsidR="000E6EF2" w:rsidRDefault="000E6EF2" w:rsidP="00793A02">
      <w:r w:rsidRPr="000E6EF2">
        <w:rPr>
          <w:rFonts w:hint="eastAsia"/>
        </w:rPr>
        <w:t xml:space="preserve">A.2.1.6 </w:t>
      </w:r>
      <w:r w:rsidRPr="000E6EF2">
        <w:rPr>
          <w:rFonts w:hint="eastAsia"/>
        </w:rPr>
        <w:t>量热计室的内表面应采用无孔材料</w:t>
      </w:r>
      <w:r w:rsidRPr="000E6EF2">
        <w:rPr>
          <w:rFonts w:hint="eastAsia"/>
        </w:rPr>
        <w:t>,</w:t>
      </w:r>
      <w:r w:rsidRPr="000E6EF2">
        <w:rPr>
          <w:rFonts w:hint="eastAsia"/>
        </w:rPr>
        <w:t>全部接缝应密封。在进行校准试验时</w:t>
      </w:r>
      <w:r w:rsidRPr="000E6EF2">
        <w:rPr>
          <w:rFonts w:hint="eastAsia"/>
        </w:rPr>
        <w:t>,</w:t>
      </w:r>
      <w:r w:rsidRPr="000E6EF2">
        <w:rPr>
          <w:rFonts w:hint="eastAsia"/>
        </w:rPr>
        <w:t>安装被试机的开口应使用与标定箱材料</w:t>
      </w:r>
      <w:proofErr w:type="gramStart"/>
      <w:r w:rsidRPr="000E6EF2">
        <w:rPr>
          <w:rFonts w:hint="eastAsia"/>
        </w:rPr>
        <w:t>绝热值</w:t>
      </w:r>
      <w:proofErr w:type="gramEnd"/>
      <w:r w:rsidRPr="000E6EF2">
        <w:rPr>
          <w:rFonts w:hint="eastAsia"/>
        </w:rPr>
        <w:t>相同</w:t>
      </w:r>
      <w:proofErr w:type="gramStart"/>
      <w:r w:rsidRPr="000E6EF2">
        <w:rPr>
          <w:rFonts w:hint="eastAsia"/>
        </w:rPr>
        <w:t>的壁塞来</w:t>
      </w:r>
      <w:proofErr w:type="gramEnd"/>
      <w:r w:rsidRPr="000E6EF2">
        <w:rPr>
          <w:rFonts w:hint="eastAsia"/>
        </w:rPr>
        <w:t>密封</w:t>
      </w:r>
      <w:r w:rsidRPr="000E6EF2">
        <w:rPr>
          <w:rFonts w:hint="eastAsia"/>
        </w:rPr>
        <w:t>,</w:t>
      </w:r>
      <w:r w:rsidRPr="000E6EF2">
        <w:rPr>
          <w:rFonts w:hint="eastAsia"/>
        </w:rPr>
        <w:t>空气温度测点状态各温度点的要求见表</w:t>
      </w:r>
      <w:r w:rsidRPr="000E6EF2">
        <w:t>A.1</w:t>
      </w:r>
    </w:p>
    <w:p w:rsidR="000E6EF2" w:rsidRDefault="000E6EF2" w:rsidP="00793A02">
      <w:r w:rsidRPr="000E6EF2">
        <w:rPr>
          <w:rFonts w:hint="eastAsia"/>
        </w:rPr>
        <w:t>A.2.1.7</w:t>
      </w:r>
      <w:r w:rsidRPr="000E6EF2">
        <w:rPr>
          <w:rFonts w:hint="eastAsia"/>
        </w:rPr>
        <w:t>如有需要，应在标定箱内安装通风机</w:t>
      </w:r>
      <w:r w:rsidRPr="000E6EF2">
        <w:rPr>
          <w:rFonts w:hint="eastAsia"/>
        </w:rPr>
        <w:t>(</w:t>
      </w:r>
      <w:r w:rsidRPr="000E6EF2">
        <w:rPr>
          <w:rFonts w:hint="eastAsia"/>
        </w:rPr>
        <w:t>如图</w:t>
      </w:r>
      <w:r w:rsidRPr="000E6EF2">
        <w:rPr>
          <w:rFonts w:hint="eastAsia"/>
        </w:rPr>
        <w:t>A</w:t>
      </w:r>
      <w:r>
        <w:rPr>
          <w:rFonts w:hint="eastAsia"/>
        </w:rPr>
        <w:t>.</w:t>
      </w:r>
      <w:r w:rsidRPr="000E6EF2">
        <w:rPr>
          <w:rFonts w:hint="eastAsia"/>
        </w:rPr>
        <w:t>1</w:t>
      </w:r>
      <w:r w:rsidRPr="000E6EF2">
        <w:rPr>
          <w:rFonts w:hint="eastAsia"/>
        </w:rPr>
        <w:t>所示</w:t>
      </w:r>
      <w:r w:rsidRPr="000E6EF2">
        <w:rPr>
          <w:rFonts w:hint="eastAsia"/>
        </w:rPr>
        <w:t>)</w:t>
      </w:r>
      <w:r w:rsidRPr="000E6EF2">
        <w:rPr>
          <w:rFonts w:hint="eastAsia"/>
        </w:rPr>
        <w:t>使标定箱内空循环并保持稳定状态</w:t>
      </w:r>
    </w:p>
    <w:p w:rsidR="000E6EF2" w:rsidRDefault="000E6EF2" w:rsidP="00793A02">
      <w:r w:rsidRPr="000E6EF2">
        <w:rPr>
          <w:rFonts w:hint="eastAsia"/>
        </w:rPr>
        <w:lastRenderedPageBreak/>
        <w:t xml:space="preserve">A.2.1.8 </w:t>
      </w:r>
      <w:r w:rsidRPr="000E6EF2">
        <w:rPr>
          <w:rFonts w:hint="eastAsia"/>
        </w:rPr>
        <w:t>采用标定型量热计法进行制冷量试验之前，应按</w:t>
      </w:r>
      <w:r w:rsidRPr="000E6EF2">
        <w:rPr>
          <w:rFonts w:hint="eastAsia"/>
        </w:rPr>
        <w:t xml:space="preserve"> A.5 </w:t>
      </w:r>
      <w:r w:rsidRPr="000E6EF2">
        <w:rPr>
          <w:rFonts w:hint="eastAsia"/>
        </w:rPr>
        <w:t>进行校准试验，取得量热计</w:t>
      </w:r>
      <w:proofErr w:type="gramStart"/>
      <w:r w:rsidRPr="000E6EF2">
        <w:rPr>
          <w:rFonts w:hint="eastAsia"/>
        </w:rPr>
        <w:t>的漏热系数</w:t>
      </w:r>
      <w:proofErr w:type="gramEnd"/>
      <w:r w:rsidRPr="000E6EF2">
        <w:rPr>
          <w:rFonts w:hint="eastAsia"/>
        </w:rPr>
        <w:t>每年应进行至少一次校准试验。进行校准试验时稳定状态各温度点的要求见表</w:t>
      </w:r>
      <w:r w:rsidRPr="000E6EF2">
        <w:rPr>
          <w:rFonts w:hint="eastAsia"/>
        </w:rPr>
        <w:t xml:space="preserve"> A.1</w:t>
      </w:r>
      <w:r w:rsidRPr="000E6EF2">
        <w:rPr>
          <w:rFonts w:hint="eastAsia"/>
        </w:rPr>
        <w:t>。</w:t>
      </w:r>
    </w:p>
    <w:p w:rsidR="000E6EF2" w:rsidRDefault="000E6EF2" w:rsidP="00793A02">
      <w:r w:rsidRPr="000E6EF2">
        <w:rPr>
          <w:rFonts w:hint="eastAsia"/>
        </w:rPr>
        <w:t xml:space="preserve">A.2.1.9 </w:t>
      </w:r>
      <w:r w:rsidRPr="000E6EF2">
        <w:rPr>
          <w:rFonts w:hint="eastAsia"/>
        </w:rPr>
        <w:t>采用标定型量热计法进行制冷量试验</w:t>
      </w:r>
      <w:r w:rsidRPr="000E6EF2">
        <w:rPr>
          <w:rFonts w:hint="eastAsia"/>
        </w:rPr>
        <w:t>,</w:t>
      </w:r>
      <w:r w:rsidRPr="000E6EF2">
        <w:rPr>
          <w:rFonts w:hint="eastAsia"/>
        </w:rPr>
        <w:t>按</w:t>
      </w:r>
      <w:r w:rsidRPr="000E6EF2">
        <w:rPr>
          <w:rFonts w:hint="eastAsia"/>
        </w:rPr>
        <w:t xml:space="preserve"> A </w:t>
      </w:r>
      <w:r w:rsidRPr="000E6EF2">
        <w:rPr>
          <w:rFonts w:hint="eastAsia"/>
        </w:rPr>
        <w:t>进行</w:t>
      </w:r>
      <w:r w:rsidRPr="000E6EF2">
        <w:rPr>
          <w:rFonts w:hint="eastAsia"/>
        </w:rPr>
        <w:t>,</w:t>
      </w:r>
      <w:r w:rsidRPr="000E6EF2">
        <w:rPr>
          <w:rFonts w:hint="eastAsia"/>
        </w:rPr>
        <w:t>稳定状态时各温度点的要求见表</w:t>
      </w:r>
      <w:r w:rsidRPr="000E6EF2">
        <w:rPr>
          <w:rFonts w:hint="eastAsia"/>
        </w:rPr>
        <w:t xml:space="preserve"> A</w:t>
      </w:r>
      <w:r>
        <w:rPr>
          <w:rFonts w:hint="eastAsia"/>
        </w:rPr>
        <w:t>.</w:t>
      </w:r>
      <w:r w:rsidRPr="000E6EF2">
        <w:rPr>
          <w:rFonts w:hint="eastAsia"/>
        </w:rPr>
        <w:t>1</w:t>
      </w:r>
      <w:r>
        <w:rPr>
          <w:rFonts w:hint="eastAsia"/>
        </w:rPr>
        <w:t>。</w:t>
      </w:r>
    </w:p>
    <w:p w:rsidR="000E6EF2" w:rsidRDefault="000E6EF2" w:rsidP="00793A02">
      <w:r>
        <w:rPr>
          <w:rFonts w:hint="eastAsia"/>
        </w:rPr>
        <w:t xml:space="preserve">A.2.2 </w:t>
      </w:r>
      <w:r>
        <w:rPr>
          <w:rFonts w:hint="eastAsia"/>
        </w:rPr>
        <w:t>平衡环境型量热计</w:t>
      </w:r>
    </w:p>
    <w:p w:rsidR="000E6EF2" w:rsidRDefault="000E6EF2" w:rsidP="00793A02">
      <w:r w:rsidRPr="000E6EF2">
        <w:rPr>
          <w:rFonts w:hint="eastAsia"/>
        </w:rPr>
        <w:t xml:space="preserve">A.2.2.1 </w:t>
      </w:r>
      <w:r w:rsidRPr="000E6EF2">
        <w:rPr>
          <w:rFonts w:hint="eastAsia"/>
        </w:rPr>
        <w:t>平衡环境型量热计法是一种通过测定输入量热计的总热量</w:t>
      </w:r>
      <w:r w:rsidRPr="000E6EF2">
        <w:rPr>
          <w:rFonts w:hint="eastAsia"/>
        </w:rPr>
        <w:t>(</w:t>
      </w:r>
      <w:r w:rsidRPr="000E6EF2">
        <w:rPr>
          <w:rFonts w:hint="eastAsia"/>
        </w:rPr>
        <w:t>包括输入的电加热</w:t>
      </w:r>
      <w:proofErr w:type="gramStart"/>
      <w:r w:rsidRPr="000E6EF2">
        <w:rPr>
          <w:rFonts w:hint="eastAsia"/>
        </w:rPr>
        <w:t>量与漏热量</w:t>
      </w:r>
      <w:proofErr w:type="gramEnd"/>
      <w:r w:rsidRPr="000E6EF2">
        <w:rPr>
          <w:rFonts w:hint="eastAsia"/>
        </w:rPr>
        <w:t>),</w:t>
      </w:r>
      <w:r w:rsidRPr="000E6EF2">
        <w:rPr>
          <w:rFonts w:hint="eastAsia"/>
        </w:rPr>
        <w:t>来计算机组制冷量的方法。平衡环境型量热计法的布置原理图见图</w:t>
      </w:r>
      <w:r w:rsidRPr="000E6EF2">
        <w:rPr>
          <w:rFonts w:hint="eastAsia"/>
        </w:rPr>
        <w:t xml:space="preserve"> A.2</w:t>
      </w:r>
    </w:p>
    <w:p w:rsidR="000E6EF2" w:rsidRDefault="000E6EF2" w:rsidP="00793A02">
      <w:r>
        <w:rPr>
          <w:noProof/>
        </w:rPr>
        <w:drawing>
          <wp:inline distT="0" distB="0" distL="0" distR="0">
            <wp:extent cx="5274310" cy="4202373"/>
            <wp:effectExtent l="0" t="0" r="2540" b="8255"/>
            <wp:docPr id="2" name="图片 2" descr="C:\Users\Administrator\Documents\WeChat Files\guohuaiyuan001\FileStorage\Temp\1701915274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guohuaiyuan001\FileStorage\Temp\170191527494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202373"/>
                    </a:xfrm>
                    <a:prstGeom prst="rect">
                      <a:avLst/>
                    </a:prstGeom>
                    <a:noFill/>
                    <a:ln>
                      <a:noFill/>
                    </a:ln>
                  </pic:spPr>
                </pic:pic>
              </a:graphicData>
            </a:graphic>
          </wp:inline>
        </w:drawing>
      </w:r>
    </w:p>
    <w:p w:rsidR="000E6EF2" w:rsidRDefault="000E6EF2" w:rsidP="000E6EF2">
      <w:pPr>
        <w:jc w:val="center"/>
      </w:pPr>
      <w:r>
        <w:rPr>
          <w:rFonts w:hint="eastAsia"/>
        </w:rPr>
        <w:t>图</w:t>
      </w:r>
      <w:r>
        <w:rPr>
          <w:rFonts w:hint="eastAsia"/>
        </w:rPr>
        <w:t xml:space="preserve">A.2  </w:t>
      </w:r>
      <w:r>
        <w:rPr>
          <w:rFonts w:hint="eastAsia"/>
        </w:rPr>
        <w:t>平衡环境型量热计法原理图</w:t>
      </w:r>
    </w:p>
    <w:p w:rsidR="000E6EF2" w:rsidRDefault="000E6EF2" w:rsidP="000E6EF2">
      <w:r>
        <w:rPr>
          <w:rFonts w:hint="eastAsia"/>
        </w:rPr>
        <w:t xml:space="preserve">A.2.2.2 </w:t>
      </w:r>
      <w:r>
        <w:rPr>
          <w:rFonts w:hint="eastAsia"/>
        </w:rPr>
        <w:t>等温箱应安装在有一定尺寸的量热计外壳内，周围空间应足够大</w:t>
      </w:r>
      <w:r>
        <w:rPr>
          <w:rFonts w:hint="eastAsia"/>
        </w:rPr>
        <w:t>,</w:t>
      </w:r>
      <w:r>
        <w:rPr>
          <w:rFonts w:hint="eastAsia"/>
        </w:rPr>
        <w:t>使在等温箱的四面留有适当的空隙</w:t>
      </w:r>
      <w:r>
        <w:rPr>
          <w:rFonts w:hint="eastAsia"/>
        </w:rPr>
        <w:t>,</w:t>
      </w:r>
      <w:r>
        <w:rPr>
          <w:rFonts w:hint="eastAsia"/>
        </w:rPr>
        <w:t>确保空气的循环。试验时</w:t>
      </w:r>
      <w:r>
        <w:rPr>
          <w:rFonts w:hint="eastAsia"/>
        </w:rPr>
        <w:t>,</w:t>
      </w:r>
      <w:r>
        <w:rPr>
          <w:rFonts w:hint="eastAsia"/>
        </w:rPr>
        <w:t>通过等温墙的漏热量应不大于被测机组制冷量的</w:t>
      </w:r>
      <w:r>
        <w:rPr>
          <w:rFonts w:hint="eastAsia"/>
        </w:rPr>
        <w:t xml:space="preserve"> 5%</w:t>
      </w:r>
      <w:r>
        <w:rPr>
          <w:rFonts w:hint="eastAsia"/>
        </w:rPr>
        <w:t>。</w:t>
      </w:r>
      <w:r>
        <w:rPr>
          <w:rFonts w:hint="eastAsia"/>
        </w:rPr>
        <w:t xml:space="preserve">A.2.2.3 </w:t>
      </w:r>
      <w:r>
        <w:rPr>
          <w:rFonts w:hint="eastAsia"/>
        </w:rPr>
        <w:t>机组的冷凝单元侧的周围空间为环境空间。环境空间应具有足够大的尺寸，使机组周围有足够的间隙进行空气循环和温度测量。</w:t>
      </w:r>
    </w:p>
    <w:p w:rsidR="000E6EF2" w:rsidRDefault="000E6EF2" w:rsidP="000E6EF2">
      <w:r>
        <w:rPr>
          <w:rFonts w:hint="eastAsia"/>
        </w:rPr>
        <w:t xml:space="preserve">A.2.2.4 </w:t>
      </w:r>
      <w:r>
        <w:rPr>
          <w:rFonts w:hint="eastAsia"/>
        </w:rPr>
        <w:t>用来测量等温箱外四周环境空间以及标定箱内环境空间的仪表按图</w:t>
      </w:r>
      <w:r>
        <w:rPr>
          <w:rFonts w:hint="eastAsia"/>
        </w:rPr>
        <w:t xml:space="preserve"> A.4 </w:t>
      </w:r>
      <w:r>
        <w:rPr>
          <w:rFonts w:hint="eastAsia"/>
        </w:rPr>
        <w:t>和图</w:t>
      </w:r>
      <w:r>
        <w:rPr>
          <w:rFonts w:hint="eastAsia"/>
        </w:rPr>
        <w:t xml:space="preserve"> A.5 </w:t>
      </w:r>
      <w:r>
        <w:rPr>
          <w:rFonts w:hint="eastAsia"/>
        </w:rPr>
        <w:t>布置测量时的温度要求见表</w:t>
      </w:r>
      <w:r>
        <w:rPr>
          <w:rFonts w:hint="eastAsia"/>
        </w:rPr>
        <w:t xml:space="preserve"> A.1</w:t>
      </w:r>
      <w:r>
        <w:rPr>
          <w:rFonts w:hint="eastAsia"/>
        </w:rPr>
        <w:t>。</w:t>
      </w:r>
    </w:p>
    <w:p w:rsidR="000E6EF2" w:rsidRDefault="000E6EF2" w:rsidP="000E6EF2">
      <w:r>
        <w:rPr>
          <w:rFonts w:hint="eastAsia"/>
        </w:rPr>
        <w:t xml:space="preserve">A.2.2.5 </w:t>
      </w:r>
      <w:r>
        <w:rPr>
          <w:rFonts w:hint="eastAsia"/>
        </w:rPr>
        <w:t>回风应用一块挡板导向</w:t>
      </w:r>
      <w:r>
        <w:rPr>
          <w:rFonts w:hint="eastAsia"/>
        </w:rPr>
        <w:t>,</w:t>
      </w:r>
      <w:r>
        <w:rPr>
          <w:rFonts w:hint="eastAsia"/>
        </w:rPr>
        <w:t>以使送风和回风分开。挡板应在送风口处开孔</w:t>
      </w:r>
      <w:r>
        <w:rPr>
          <w:rFonts w:hint="eastAsia"/>
        </w:rPr>
        <w:t>,</w:t>
      </w:r>
      <w:r>
        <w:rPr>
          <w:rFonts w:hint="eastAsia"/>
        </w:rPr>
        <w:t>从箱体的一侧</w:t>
      </w:r>
      <w:r>
        <w:rPr>
          <w:rFonts w:hint="eastAsia"/>
        </w:rPr>
        <w:lastRenderedPageBreak/>
        <w:t>延伸至另一侧</w:t>
      </w:r>
      <w:r>
        <w:rPr>
          <w:rFonts w:hint="eastAsia"/>
        </w:rPr>
        <w:t>,</w:t>
      </w:r>
      <w:r>
        <w:rPr>
          <w:rFonts w:hint="eastAsia"/>
        </w:rPr>
        <w:t>并从箱顶延伸至离开底面距离</w:t>
      </w:r>
      <w:r>
        <w:rPr>
          <w:rFonts w:hint="eastAsia"/>
        </w:rPr>
        <w:t>(d)</w:t>
      </w:r>
      <w:r>
        <w:rPr>
          <w:rFonts w:hint="eastAsia"/>
        </w:rPr>
        <w:t>不大于</w:t>
      </w:r>
      <w:r>
        <w:rPr>
          <w:rFonts w:hint="eastAsia"/>
        </w:rPr>
        <w:t xml:space="preserve"> 460 m</w:t>
      </w:r>
      <w:r>
        <w:rPr>
          <w:rFonts w:hint="eastAsia"/>
        </w:rPr>
        <w:t>处</w:t>
      </w:r>
      <w:r>
        <w:rPr>
          <w:rFonts w:hint="eastAsia"/>
        </w:rPr>
        <w:t>(</w:t>
      </w:r>
      <w:r>
        <w:rPr>
          <w:rFonts w:hint="eastAsia"/>
        </w:rPr>
        <w:t>见图</w:t>
      </w:r>
      <w:r>
        <w:rPr>
          <w:rFonts w:hint="eastAsia"/>
        </w:rPr>
        <w:t xml:space="preserve"> A.2)</w:t>
      </w:r>
      <w:r>
        <w:rPr>
          <w:rFonts w:hint="eastAsia"/>
        </w:rPr>
        <w:t>测量进人被测机组蒸发器的空气温度测点不少于</w:t>
      </w:r>
      <w:r>
        <w:rPr>
          <w:rFonts w:hint="eastAsia"/>
        </w:rPr>
        <w:t xml:space="preserve"> 8</w:t>
      </w:r>
      <w:r>
        <w:rPr>
          <w:rFonts w:hint="eastAsia"/>
        </w:rPr>
        <w:t>个测点，并按面积在与适当靠近进风口的平行截面上均匀分布，或采用取样器在适当靠近进风口的平行截面上测温。这些温度传感器应加以保护</w:t>
      </w:r>
      <w:r>
        <w:rPr>
          <w:rFonts w:hint="eastAsia"/>
        </w:rPr>
        <w:t>,</w:t>
      </w:r>
      <w:r>
        <w:rPr>
          <w:rFonts w:hint="eastAsia"/>
        </w:rPr>
        <w:t>防止受潮和辐射。</w:t>
      </w:r>
      <w:r>
        <w:rPr>
          <w:rFonts w:hint="eastAsia"/>
        </w:rPr>
        <w:t xml:space="preserve">A.2.2.6 </w:t>
      </w:r>
      <w:r>
        <w:rPr>
          <w:rFonts w:hint="eastAsia"/>
        </w:rPr>
        <w:t>在等温箱内应安装一台加热设备，既可用来校准量热计又可以用来平衡试验机组的制冷量加热设备应予以屏蔽，或采用其他方法，以防止对试验机组盘管表面、量热计壁或任何测温仪表的热辐射。</w:t>
      </w:r>
    </w:p>
    <w:p w:rsidR="00202298" w:rsidRDefault="000E6EF2" w:rsidP="000E6EF2">
      <w:r>
        <w:rPr>
          <w:rFonts w:hint="eastAsia"/>
        </w:rPr>
        <w:t xml:space="preserve">A.2.2.7 </w:t>
      </w:r>
      <w:r>
        <w:rPr>
          <w:rFonts w:hint="eastAsia"/>
        </w:rPr>
        <w:t>量热计室的内表面应采用无孔材料</w:t>
      </w:r>
      <w:r>
        <w:rPr>
          <w:rFonts w:hint="eastAsia"/>
        </w:rPr>
        <w:t>,</w:t>
      </w:r>
      <w:r>
        <w:rPr>
          <w:rFonts w:hint="eastAsia"/>
        </w:rPr>
        <w:t>全部接缝应密封。在进行校准试验时</w:t>
      </w:r>
      <w:r>
        <w:rPr>
          <w:rFonts w:hint="eastAsia"/>
        </w:rPr>
        <w:t>,</w:t>
      </w:r>
      <w:r>
        <w:rPr>
          <w:rFonts w:hint="eastAsia"/>
        </w:rPr>
        <w:t>安装被试机的开口应使用与等温墙材料</w:t>
      </w:r>
      <w:proofErr w:type="gramStart"/>
      <w:r>
        <w:rPr>
          <w:rFonts w:hint="eastAsia"/>
        </w:rPr>
        <w:t>绝热值</w:t>
      </w:r>
      <w:proofErr w:type="gramEnd"/>
      <w:r>
        <w:rPr>
          <w:rFonts w:hint="eastAsia"/>
        </w:rPr>
        <w:t>相同</w:t>
      </w:r>
      <w:proofErr w:type="gramStart"/>
      <w:r>
        <w:rPr>
          <w:rFonts w:hint="eastAsia"/>
        </w:rPr>
        <w:t>的壁寒来</w:t>
      </w:r>
      <w:proofErr w:type="gramEnd"/>
      <w:r>
        <w:rPr>
          <w:rFonts w:hint="eastAsia"/>
        </w:rPr>
        <w:t>密封</w:t>
      </w:r>
      <w:r>
        <w:rPr>
          <w:rFonts w:hint="eastAsia"/>
        </w:rPr>
        <w:t>,</w:t>
      </w:r>
      <w:r>
        <w:rPr>
          <w:rFonts w:hint="eastAsia"/>
        </w:rPr>
        <w:t>空气温度测点状态各温度点的要求见表</w:t>
      </w:r>
      <w:r>
        <w:rPr>
          <w:rFonts w:hint="eastAsia"/>
        </w:rPr>
        <w:t xml:space="preserve"> A.1</w:t>
      </w:r>
      <w:r w:rsidR="00202298">
        <w:rPr>
          <w:rFonts w:hint="eastAsia"/>
        </w:rPr>
        <w:t>。</w:t>
      </w:r>
    </w:p>
    <w:p w:rsidR="00202298" w:rsidRDefault="000E6EF2" w:rsidP="000E6EF2">
      <w:r>
        <w:rPr>
          <w:rFonts w:hint="eastAsia"/>
        </w:rPr>
        <w:t>A.2.2.8</w:t>
      </w:r>
      <w:r>
        <w:rPr>
          <w:rFonts w:hint="eastAsia"/>
        </w:rPr>
        <w:t>如有需要，应在等温箱内安装通风机</w:t>
      </w:r>
      <w:r>
        <w:rPr>
          <w:rFonts w:hint="eastAsia"/>
        </w:rPr>
        <w:t>(</w:t>
      </w:r>
      <w:r>
        <w:rPr>
          <w:rFonts w:hint="eastAsia"/>
        </w:rPr>
        <w:t>如图</w:t>
      </w:r>
      <w:r>
        <w:rPr>
          <w:rFonts w:hint="eastAsia"/>
        </w:rPr>
        <w:t xml:space="preserve"> A.2 </w:t>
      </w:r>
      <w:r>
        <w:rPr>
          <w:rFonts w:hint="eastAsia"/>
        </w:rPr>
        <w:t>所示</w:t>
      </w:r>
      <w:r>
        <w:rPr>
          <w:rFonts w:hint="eastAsia"/>
        </w:rPr>
        <w:t>)</w:t>
      </w:r>
      <w:r>
        <w:rPr>
          <w:rFonts w:hint="eastAsia"/>
        </w:rPr>
        <w:t>使等温箱内空气循环并保持稳定状态</w:t>
      </w:r>
      <w:r w:rsidR="00202298">
        <w:rPr>
          <w:rFonts w:hint="eastAsia"/>
        </w:rPr>
        <w:t>。</w:t>
      </w:r>
    </w:p>
    <w:p w:rsidR="000E6EF2" w:rsidRDefault="000E6EF2" w:rsidP="000E6EF2">
      <w:r>
        <w:rPr>
          <w:rFonts w:hint="eastAsia"/>
        </w:rPr>
        <w:t xml:space="preserve">A.2.2.9 </w:t>
      </w:r>
      <w:r>
        <w:rPr>
          <w:rFonts w:hint="eastAsia"/>
        </w:rPr>
        <w:t>采用平衡环境型量热计法进行制冷量试验之前</w:t>
      </w:r>
      <w:r>
        <w:rPr>
          <w:rFonts w:hint="eastAsia"/>
        </w:rPr>
        <w:t>,</w:t>
      </w:r>
      <w:r>
        <w:rPr>
          <w:rFonts w:hint="eastAsia"/>
        </w:rPr>
        <w:t>应按</w:t>
      </w:r>
      <w:r>
        <w:rPr>
          <w:rFonts w:hint="eastAsia"/>
        </w:rPr>
        <w:t xml:space="preserve"> A.5 </w:t>
      </w:r>
      <w:r>
        <w:rPr>
          <w:rFonts w:hint="eastAsia"/>
        </w:rPr>
        <w:t>进行校准试</w:t>
      </w:r>
      <w:r w:rsidRPr="000E6EF2">
        <w:rPr>
          <w:rFonts w:hint="eastAsia"/>
        </w:rPr>
        <w:t>验，取得量热计</w:t>
      </w:r>
      <w:proofErr w:type="gramStart"/>
      <w:r w:rsidRPr="000E6EF2">
        <w:rPr>
          <w:rFonts w:hint="eastAsia"/>
        </w:rPr>
        <w:t>的漏热系数</w:t>
      </w:r>
      <w:proofErr w:type="gramEnd"/>
      <w:r w:rsidRPr="000E6EF2">
        <w:rPr>
          <w:rFonts w:hint="eastAsia"/>
        </w:rPr>
        <w:t>。每年应进行至少一次校准试验，进行校准试验时</w:t>
      </w:r>
      <w:r w:rsidRPr="000E6EF2">
        <w:rPr>
          <w:rFonts w:hint="eastAsia"/>
        </w:rPr>
        <w:t>,</w:t>
      </w:r>
      <w:r w:rsidRPr="000E6EF2">
        <w:rPr>
          <w:rFonts w:hint="eastAsia"/>
        </w:rPr>
        <w:t>稳定状态各温度点的要求见表</w:t>
      </w:r>
      <w:r w:rsidRPr="000E6EF2">
        <w:rPr>
          <w:rFonts w:hint="eastAsia"/>
        </w:rPr>
        <w:t xml:space="preserve"> A.1</w:t>
      </w:r>
      <w:r>
        <w:rPr>
          <w:rFonts w:hint="eastAsia"/>
        </w:rPr>
        <w:t>。</w:t>
      </w:r>
    </w:p>
    <w:p w:rsidR="000E6EF2" w:rsidRDefault="000E6EF2" w:rsidP="000E6EF2">
      <w:r w:rsidRPr="000E6EF2">
        <w:t>A,2.2,10</w:t>
      </w:r>
      <w:r w:rsidRPr="000E6EF2">
        <w:rPr>
          <w:rFonts w:hint="eastAsia"/>
        </w:rPr>
        <w:t>采用平衡环境型量热计法进行制冷量试验</w:t>
      </w:r>
      <w:r w:rsidRPr="000E6EF2">
        <w:rPr>
          <w:rFonts w:hint="eastAsia"/>
        </w:rPr>
        <w:t>,</w:t>
      </w:r>
      <w:r w:rsidRPr="000E6EF2">
        <w:rPr>
          <w:rFonts w:hint="eastAsia"/>
        </w:rPr>
        <w:t>按</w:t>
      </w:r>
      <w:r w:rsidRPr="000E6EF2">
        <w:rPr>
          <w:rFonts w:hint="eastAsia"/>
        </w:rPr>
        <w:t xml:space="preserve"> A.6 </w:t>
      </w:r>
      <w:r w:rsidRPr="000E6EF2">
        <w:rPr>
          <w:rFonts w:hint="eastAsia"/>
        </w:rPr>
        <w:t>进行</w:t>
      </w:r>
      <w:r w:rsidRPr="000E6EF2">
        <w:rPr>
          <w:rFonts w:hint="eastAsia"/>
        </w:rPr>
        <w:t>,</w:t>
      </w:r>
      <w:r w:rsidRPr="000E6EF2">
        <w:rPr>
          <w:rFonts w:hint="eastAsia"/>
        </w:rPr>
        <w:t>稳定状态时各温度点的要求见表</w:t>
      </w:r>
      <w:r w:rsidRPr="000E6EF2">
        <w:rPr>
          <w:rFonts w:hint="eastAsia"/>
        </w:rPr>
        <w:t>A.1</w:t>
      </w:r>
      <w:r w:rsidRPr="000E6EF2">
        <w:rPr>
          <w:rFonts w:hint="eastAsia"/>
        </w:rPr>
        <w:t>。</w:t>
      </w:r>
    </w:p>
    <w:p w:rsidR="00202298" w:rsidRDefault="00202298" w:rsidP="000E6EF2">
      <w:r>
        <w:rPr>
          <w:rFonts w:hint="eastAsia"/>
        </w:rPr>
        <w:t>A.2.3</w:t>
      </w:r>
      <w:r>
        <w:rPr>
          <w:rFonts w:hint="eastAsia"/>
        </w:rPr>
        <w:t>基于标定型量热计法的多温区机组试验方法</w:t>
      </w:r>
    </w:p>
    <w:p w:rsidR="005028C4" w:rsidRDefault="005028C4" w:rsidP="005028C4">
      <w:r>
        <w:rPr>
          <w:rFonts w:hint="eastAsia"/>
        </w:rPr>
        <w:t xml:space="preserve">A.2.3.1 </w:t>
      </w:r>
      <w:r>
        <w:rPr>
          <w:rFonts w:hint="eastAsia"/>
        </w:rPr>
        <w:t>基于标定型量热计的多温区机组试验方法的布置原理图见图</w:t>
      </w:r>
      <w:r>
        <w:rPr>
          <w:rFonts w:hint="eastAsia"/>
        </w:rPr>
        <w:t xml:space="preserve"> A.3</w:t>
      </w:r>
      <w:r>
        <w:rPr>
          <w:rFonts w:hint="eastAsia"/>
        </w:rPr>
        <w:t>。本方法用以测定多温区机组多个</w:t>
      </w:r>
      <w:proofErr w:type="gramStart"/>
      <w:r>
        <w:rPr>
          <w:rFonts w:hint="eastAsia"/>
        </w:rPr>
        <w:t>独立温区</w:t>
      </w:r>
      <w:proofErr w:type="gramEnd"/>
      <w:r>
        <w:rPr>
          <w:rFonts w:hint="eastAsia"/>
        </w:rPr>
        <w:t>的制冷量的方法。</w:t>
      </w:r>
    </w:p>
    <w:p w:rsidR="005028C4" w:rsidRDefault="005028C4" w:rsidP="005028C4">
      <w:r>
        <w:rPr>
          <w:rFonts w:hint="eastAsia"/>
        </w:rPr>
        <w:t xml:space="preserve">A.2.3.2 </w:t>
      </w:r>
      <w:r>
        <w:rPr>
          <w:rFonts w:hint="eastAsia"/>
        </w:rPr>
        <w:t>多个标定箱应安装在有一定尺寸的量热计外壳内，使在标定箱的各侧面、顶面和底面留有适当的空隙，以确保空气温度的均匀性。标定型量热计的漏热量应不大于被测机组制冷量的</w:t>
      </w:r>
      <w:r>
        <w:rPr>
          <w:rFonts w:hint="eastAsia"/>
        </w:rPr>
        <w:t xml:space="preserve"> 30%</w:t>
      </w:r>
      <w:r>
        <w:rPr>
          <w:rFonts w:hint="eastAsia"/>
        </w:rPr>
        <w:t>。试验时，通过每个标定箱的漏热量应不大于该温区被测机组制冷量的</w:t>
      </w:r>
      <w:r>
        <w:rPr>
          <w:rFonts w:hint="eastAsia"/>
        </w:rPr>
        <w:t xml:space="preserve"> 30%</w:t>
      </w:r>
      <w:r>
        <w:rPr>
          <w:rFonts w:hint="eastAsia"/>
        </w:rPr>
        <w:t>。</w:t>
      </w:r>
      <w:r>
        <w:rPr>
          <w:rFonts w:hint="eastAsia"/>
        </w:rPr>
        <w:t xml:space="preserve">A.2.3.3 </w:t>
      </w:r>
      <w:r>
        <w:rPr>
          <w:rFonts w:hint="eastAsia"/>
        </w:rPr>
        <w:t>用来测量各个标定外四周环境空间以及标定箱内环间的仪表按图</w:t>
      </w:r>
      <w:r>
        <w:rPr>
          <w:rFonts w:hint="eastAsia"/>
        </w:rPr>
        <w:t xml:space="preserve"> A.4 </w:t>
      </w:r>
      <w:r>
        <w:rPr>
          <w:rFonts w:hint="eastAsia"/>
        </w:rPr>
        <w:t>和图</w:t>
      </w:r>
      <w:r>
        <w:rPr>
          <w:rFonts w:hint="eastAsia"/>
        </w:rPr>
        <w:t xml:space="preserve"> A.5</w:t>
      </w:r>
      <w:r>
        <w:rPr>
          <w:rFonts w:hint="eastAsia"/>
        </w:rPr>
        <w:t>布置，测量时的温度要求见表</w:t>
      </w:r>
      <w:r>
        <w:rPr>
          <w:rFonts w:hint="eastAsia"/>
        </w:rPr>
        <w:t xml:space="preserve"> A.1</w:t>
      </w:r>
      <w:r>
        <w:rPr>
          <w:rFonts w:hint="eastAsia"/>
        </w:rPr>
        <w:t>。标定箱外不要求模拟装有该制冷设备的车辆处于运动时的风或气流的状态。应具备使空气循环的手段。</w:t>
      </w:r>
    </w:p>
    <w:p w:rsidR="00202298" w:rsidRDefault="005028C4" w:rsidP="005028C4">
      <w:r>
        <w:rPr>
          <w:rFonts w:hint="eastAsia"/>
        </w:rPr>
        <w:t>A.2.3.4</w:t>
      </w:r>
      <w:r>
        <w:rPr>
          <w:rFonts w:hint="eastAsia"/>
        </w:rPr>
        <w:t>各个标定箱内的结构尺寸测点要求密封要求按</w:t>
      </w:r>
      <w:r>
        <w:rPr>
          <w:rFonts w:hint="eastAsia"/>
        </w:rPr>
        <w:t xml:space="preserve"> A,2.1</w:t>
      </w:r>
      <w:r>
        <w:rPr>
          <w:rFonts w:hint="eastAsia"/>
        </w:rPr>
        <w:t>中单个标定型量热计的规定。多温区中间隔板的材质应和标定箱材质相同。</w:t>
      </w:r>
    </w:p>
    <w:p w:rsidR="005028C4" w:rsidRDefault="001E0533" w:rsidP="005028C4">
      <w:r>
        <w:rPr>
          <w:noProof/>
        </w:rPr>
        <w:lastRenderedPageBreak/>
        <w:drawing>
          <wp:inline distT="0" distB="0" distL="0" distR="0">
            <wp:extent cx="5274310" cy="2525082"/>
            <wp:effectExtent l="0" t="0" r="2540" b="8890"/>
            <wp:docPr id="3" name="图片 3" descr="C:\Users\Administrator\Documents\WeChat Files\guohuaiyuan001\FileStorage\Temp\1701915798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guohuaiyuan001\FileStorage\Temp\17019157988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525082"/>
                    </a:xfrm>
                    <a:prstGeom prst="rect">
                      <a:avLst/>
                    </a:prstGeom>
                    <a:noFill/>
                    <a:ln>
                      <a:noFill/>
                    </a:ln>
                  </pic:spPr>
                </pic:pic>
              </a:graphicData>
            </a:graphic>
          </wp:inline>
        </w:drawing>
      </w:r>
    </w:p>
    <w:p w:rsidR="001E0533" w:rsidRDefault="001E0533" w:rsidP="001E0533">
      <w:pPr>
        <w:jc w:val="center"/>
        <w:rPr>
          <w:b/>
        </w:rPr>
      </w:pPr>
      <w:r w:rsidRPr="001E0533">
        <w:rPr>
          <w:rFonts w:hint="eastAsia"/>
          <w:b/>
        </w:rPr>
        <w:t>图</w:t>
      </w:r>
      <w:r w:rsidRPr="001E0533">
        <w:rPr>
          <w:rFonts w:hint="eastAsia"/>
          <w:b/>
        </w:rPr>
        <w:t xml:space="preserve">A.3 </w:t>
      </w:r>
      <w:r w:rsidRPr="001E0533">
        <w:rPr>
          <w:rFonts w:hint="eastAsia"/>
          <w:b/>
        </w:rPr>
        <w:t>多温区机组标定型量热计法原理图</w:t>
      </w:r>
    </w:p>
    <w:p w:rsidR="001E0533" w:rsidRDefault="001E0533" w:rsidP="001E0533">
      <w:r>
        <w:rPr>
          <w:rFonts w:hint="eastAsia"/>
        </w:rPr>
        <w:t xml:space="preserve">A.2.3.5 </w:t>
      </w:r>
      <w:r>
        <w:rPr>
          <w:rFonts w:hint="eastAsia"/>
        </w:rPr>
        <w:t>采用标定型量热计法进行多温区机组制冷量试验之前，应按</w:t>
      </w:r>
      <w:r>
        <w:rPr>
          <w:rFonts w:hint="eastAsia"/>
        </w:rPr>
        <w:t xml:space="preserve"> A.5 </w:t>
      </w:r>
      <w:r>
        <w:rPr>
          <w:rFonts w:hint="eastAsia"/>
        </w:rPr>
        <w:t>进行校准试验</w:t>
      </w:r>
      <w:r>
        <w:rPr>
          <w:rFonts w:hint="eastAsia"/>
        </w:rPr>
        <w:t>,</w:t>
      </w:r>
      <w:r>
        <w:rPr>
          <w:rFonts w:hint="eastAsia"/>
        </w:rPr>
        <w:t>取得量热计</w:t>
      </w:r>
      <w:proofErr w:type="gramStart"/>
      <w:r>
        <w:rPr>
          <w:rFonts w:hint="eastAsia"/>
        </w:rPr>
        <w:t>的漏热系数</w:t>
      </w:r>
      <w:proofErr w:type="gramEnd"/>
      <w:r>
        <w:rPr>
          <w:rFonts w:hint="eastAsia"/>
        </w:rPr>
        <w:t>。每年应进行至少一次校准试验。进行校准试验时</w:t>
      </w:r>
      <w:r>
        <w:rPr>
          <w:rFonts w:hint="eastAsia"/>
        </w:rPr>
        <w:t>,</w:t>
      </w:r>
      <w:r>
        <w:rPr>
          <w:rFonts w:hint="eastAsia"/>
        </w:rPr>
        <w:t>稳定状态各温度点的要求见表</w:t>
      </w:r>
      <w:r>
        <w:rPr>
          <w:rFonts w:hint="eastAsia"/>
        </w:rPr>
        <w:t xml:space="preserve"> A.1.</w:t>
      </w:r>
    </w:p>
    <w:p w:rsidR="001E0533" w:rsidRDefault="001E0533" w:rsidP="001E0533">
      <w:r>
        <w:rPr>
          <w:rFonts w:hint="eastAsia"/>
        </w:rPr>
        <w:t xml:space="preserve">A.2.3.6 </w:t>
      </w:r>
      <w:r>
        <w:rPr>
          <w:rFonts w:hint="eastAsia"/>
        </w:rPr>
        <w:t>采用标定型量热计法进行多温区机组制冷量试验</w:t>
      </w:r>
      <w:r>
        <w:rPr>
          <w:rFonts w:hint="eastAsia"/>
        </w:rPr>
        <w:t>,</w:t>
      </w:r>
      <w:r>
        <w:rPr>
          <w:rFonts w:hint="eastAsia"/>
        </w:rPr>
        <w:t>按</w:t>
      </w:r>
      <w:r>
        <w:rPr>
          <w:rFonts w:hint="eastAsia"/>
        </w:rPr>
        <w:t xml:space="preserve"> A.6 </w:t>
      </w:r>
      <w:r>
        <w:rPr>
          <w:rFonts w:hint="eastAsia"/>
        </w:rPr>
        <w:t>进行</w:t>
      </w:r>
      <w:r>
        <w:rPr>
          <w:rFonts w:hint="eastAsia"/>
        </w:rPr>
        <w:t>,</w:t>
      </w:r>
      <w:proofErr w:type="gramStart"/>
      <w:r>
        <w:rPr>
          <w:rFonts w:hint="eastAsia"/>
        </w:rPr>
        <w:t>定状态</w:t>
      </w:r>
      <w:proofErr w:type="gramEnd"/>
      <w:r>
        <w:rPr>
          <w:rFonts w:hint="eastAsia"/>
        </w:rPr>
        <w:t>时各温度点的要求见表</w:t>
      </w:r>
      <w:r>
        <w:rPr>
          <w:rFonts w:hint="eastAsia"/>
        </w:rPr>
        <w:t>A1</w:t>
      </w:r>
      <w:r>
        <w:rPr>
          <w:rFonts w:hint="eastAsia"/>
        </w:rPr>
        <w:t>。</w:t>
      </w:r>
    </w:p>
    <w:p w:rsidR="001E0533" w:rsidRDefault="001E0533" w:rsidP="001E0533">
      <w:r>
        <w:rPr>
          <w:rFonts w:hint="eastAsia"/>
        </w:rPr>
        <w:t xml:space="preserve">A.2.3.7 </w:t>
      </w:r>
      <w:r>
        <w:rPr>
          <w:rFonts w:hint="eastAsia"/>
        </w:rPr>
        <w:t>多温区机组也可以采用图</w:t>
      </w:r>
      <w:r>
        <w:rPr>
          <w:rFonts w:hint="eastAsia"/>
        </w:rPr>
        <w:t xml:space="preserve"> A.1</w:t>
      </w:r>
      <w:r>
        <w:rPr>
          <w:rFonts w:hint="eastAsia"/>
        </w:rPr>
        <w:t>所示的多个独立的标定型量热计箱体进行试验</w:t>
      </w:r>
      <w:r>
        <w:rPr>
          <w:rFonts w:hint="eastAsia"/>
        </w:rPr>
        <w:t>,</w:t>
      </w:r>
      <w:r>
        <w:rPr>
          <w:rFonts w:hint="eastAsia"/>
        </w:rPr>
        <w:t>每个温区的蒸发器安装于独立的标定型量热计箱体内。</w:t>
      </w:r>
    </w:p>
    <w:p w:rsidR="00E07F02" w:rsidRDefault="00E07F02" w:rsidP="001E0533">
      <w:r>
        <w:rPr>
          <w:rFonts w:hint="eastAsia"/>
        </w:rPr>
        <w:t>A.3</w:t>
      </w:r>
      <w:r>
        <w:rPr>
          <w:rFonts w:hint="eastAsia"/>
        </w:rPr>
        <w:t>温度测量</w:t>
      </w:r>
    </w:p>
    <w:p w:rsidR="00E07F02" w:rsidRDefault="00E07F02" w:rsidP="001E0533">
      <w:r>
        <w:rPr>
          <w:rFonts w:hint="eastAsia"/>
        </w:rPr>
        <w:t>A.3.1</w:t>
      </w:r>
      <w:r>
        <w:rPr>
          <w:rFonts w:hint="eastAsia"/>
        </w:rPr>
        <w:t>测量环境温度或周围空间温度</w:t>
      </w:r>
    </w:p>
    <w:p w:rsidR="00031B51" w:rsidRDefault="00031B51" w:rsidP="00031B51">
      <w:r>
        <w:rPr>
          <w:rFonts w:hint="eastAsia"/>
        </w:rPr>
        <w:t>A,3,1.1</w:t>
      </w:r>
      <w:r>
        <w:rPr>
          <w:rFonts w:hint="eastAsia"/>
        </w:rPr>
        <w:t>校准试验应符合以下规定</w:t>
      </w:r>
      <w:r>
        <w:rPr>
          <w:rFonts w:hint="eastAsia"/>
        </w:rPr>
        <w:t>:</w:t>
      </w:r>
    </w:p>
    <w:p w:rsidR="00E07F02" w:rsidRDefault="00031B51" w:rsidP="00031B51">
      <w:r>
        <w:rPr>
          <w:rFonts w:hint="eastAsia"/>
        </w:rPr>
        <w:t>a)</w:t>
      </w:r>
      <w:r>
        <w:rPr>
          <w:rFonts w:hint="eastAsia"/>
        </w:rPr>
        <w:t>对于标定型量热计</w:t>
      </w:r>
      <w:r>
        <w:rPr>
          <w:rFonts w:hint="eastAsia"/>
        </w:rPr>
        <w:t>,</w:t>
      </w:r>
      <w:r>
        <w:rPr>
          <w:rFonts w:hint="eastAsia"/>
        </w:rPr>
        <w:t>环境温度测点分布在标定箱的外表面中心位置向外</w:t>
      </w:r>
      <w:r>
        <w:rPr>
          <w:rFonts w:hint="eastAsia"/>
        </w:rPr>
        <w:t xml:space="preserve"> 150 mm,</w:t>
      </w:r>
      <w:r>
        <w:rPr>
          <w:rFonts w:hint="eastAsia"/>
        </w:rPr>
        <w:t>共布置</w:t>
      </w:r>
      <w:r>
        <w:rPr>
          <w:rFonts w:hint="eastAsia"/>
        </w:rPr>
        <w:t xml:space="preserve"> 6</w:t>
      </w:r>
      <w:r>
        <w:rPr>
          <w:rFonts w:hint="eastAsia"/>
        </w:rPr>
        <w:t>个</w:t>
      </w:r>
      <w:r w:rsidRPr="00031B51">
        <w:rPr>
          <w:rFonts w:hint="eastAsia"/>
        </w:rPr>
        <w:t>测点</w:t>
      </w:r>
      <w:r w:rsidRPr="00031B51">
        <w:rPr>
          <w:rFonts w:hint="eastAsia"/>
        </w:rPr>
        <w:t>,</w:t>
      </w:r>
      <w:r w:rsidRPr="00031B51">
        <w:rPr>
          <w:rFonts w:hint="eastAsia"/>
        </w:rPr>
        <w:t>如图</w:t>
      </w:r>
      <w:r w:rsidRPr="00031B51">
        <w:rPr>
          <w:rFonts w:hint="eastAsia"/>
        </w:rPr>
        <w:t xml:space="preserve"> A.4 </w:t>
      </w:r>
      <w:r w:rsidRPr="00031B51">
        <w:rPr>
          <w:rFonts w:hint="eastAsia"/>
        </w:rPr>
        <w:t>所示</w:t>
      </w:r>
      <w:r w:rsidRPr="00031B51">
        <w:rPr>
          <w:rFonts w:hint="eastAsia"/>
        </w:rPr>
        <w:t>;</w:t>
      </w:r>
    </w:p>
    <w:p w:rsidR="00031B51" w:rsidRDefault="00031B51" w:rsidP="00031B51">
      <w:r>
        <w:rPr>
          <w:rFonts w:hint="eastAsia"/>
        </w:rPr>
        <w:t>b</w:t>
      </w:r>
      <w:r>
        <w:rPr>
          <w:rFonts w:hint="eastAsia"/>
        </w:rPr>
        <w:t>）</w:t>
      </w:r>
      <w:r w:rsidRPr="00031B51">
        <w:rPr>
          <w:rFonts w:hint="eastAsia"/>
        </w:rPr>
        <w:t>对于平衡环境型量热计</w:t>
      </w:r>
      <w:r w:rsidRPr="00031B51">
        <w:rPr>
          <w:rFonts w:hint="eastAsia"/>
        </w:rPr>
        <w:t>,</w:t>
      </w:r>
      <w:r w:rsidRPr="00031B51">
        <w:rPr>
          <w:rFonts w:hint="eastAsia"/>
        </w:rPr>
        <w:t>周围空间温度测点分布在等温箱的外表面</w:t>
      </w:r>
      <w:r w:rsidRPr="00031B51">
        <w:rPr>
          <w:rFonts w:hint="eastAsia"/>
        </w:rPr>
        <w:t>(</w:t>
      </w:r>
      <w:r w:rsidRPr="00031B51">
        <w:rPr>
          <w:rFonts w:hint="eastAsia"/>
        </w:rPr>
        <w:t>不包括接触等温墙的箱体表面</w:t>
      </w:r>
      <w:r w:rsidRPr="00031B51">
        <w:rPr>
          <w:rFonts w:hint="eastAsia"/>
        </w:rPr>
        <w:t>)</w:t>
      </w:r>
      <w:r w:rsidRPr="00031B51">
        <w:rPr>
          <w:rFonts w:hint="eastAsia"/>
        </w:rPr>
        <w:t>中心位置向外</w:t>
      </w:r>
      <w:r w:rsidRPr="00031B51">
        <w:rPr>
          <w:rFonts w:hint="eastAsia"/>
        </w:rPr>
        <w:t xml:space="preserve"> 150 mm</w:t>
      </w:r>
      <w:r w:rsidRPr="00031B51">
        <w:rPr>
          <w:rFonts w:hint="eastAsia"/>
        </w:rPr>
        <w:t>共布置</w:t>
      </w:r>
      <w:r w:rsidRPr="00031B51">
        <w:rPr>
          <w:rFonts w:hint="eastAsia"/>
        </w:rPr>
        <w:t xml:space="preserve"> 5 </w:t>
      </w:r>
      <w:proofErr w:type="gramStart"/>
      <w:r w:rsidRPr="00031B51">
        <w:rPr>
          <w:rFonts w:hint="eastAsia"/>
        </w:rPr>
        <w:t>个</w:t>
      </w:r>
      <w:proofErr w:type="gramEnd"/>
      <w:r w:rsidRPr="00031B51">
        <w:rPr>
          <w:rFonts w:hint="eastAsia"/>
        </w:rPr>
        <w:t>测点</w:t>
      </w:r>
      <w:r w:rsidRPr="00031B51">
        <w:rPr>
          <w:rFonts w:hint="eastAsia"/>
        </w:rPr>
        <w:t>,</w:t>
      </w:r>
      <w:r w:rsidRPr="00031B51">
        <w:rPr>
          <w:rFonts w:hint="eastAsia"/>
        </w:rPr>
        <w:t>如图</w:t>
      </w:r>
      <w:r w:rsidRPr="00031B51">
        <w:rPr>
          <w:rFonts w:hint="eastAsia"/>
        </w:rPr>
        <w:t xml:space="preserve">A4 </w:t>
      </w:r>
      <w:r w:rsidRPr="00031B51">
        <w:rPr>
          <w:rFonts w:hint="eastAsia"/>
        </w:rPr>
        <w:t>所示。环境温度测点分布在环境空间各内表面中心位置向内</w:t>
      </w:r>
      <w:r w:rsidRPr="00031B51">
        <w:rPr>
          <w:rFonts w:hint="eastAsia"/>
        </w:rPr>
        <w:t xml:space="preserve"> 150 mm </w:t>
      </w:r>
      <w:r w:rsidRPr="00031B51">
        <w:rPr>
          <w:rFonts w:hint="eastAsia"/>
        </w:rPr>
        <w:t>处应至少在环境空间距离中心</w:t>
      </w:r>
      <w:r w:rsidRPr="00031B51">
        <w:rPr>
          <w:rFonts w:hint="eastAsia"/>
        </w:rPr>
        <w:t xml:space="preserve"> 150 mm </w:t>
      </w:r>
      <w:r w:rsidRPr="00031B51">
        <w:rPr>
          <w:rFonts w:hint="eastAsia"/>
        </w:rPr>
        <w:t>的距离设置一个温度点。</w:t>
      </w:r>
    </w:p>
    <w:p w:rsidR="00031B51" w:rsidRDefault="00031B51" w:rsidP="00031B51">
      <w:r w:rsidRPr="00031B51">
        <w:rPr>
          <w:rFonts w:hint="eastAsia"/>
        </w:rPr>
        <w:t>用以测量的温度敏感元件应予以屏蔽以防热辐射和防止潮气影响测量</w:t>
      </w:r>
      <w:r w:rsidR="008A605B">
        <w:rPr>
          <w:rFonts w:hint="eastAsia"/>
        </w:rPr>
        <w:t>。</w:t>
      </w:r>
    </w:p>
    <w:p w:rsidR="008A605B" w:rsidRDefault="003D621B" w:rsidP="00031B51">
      <w:r>
        <w:rPr>
          <w:noProof/>
        </w:rPr>
        <w:lastRenderedPageBreak/>
        <w:drawing>
          <wp:inline distT="0" distB="0" distL="0" distR="0">
            <wp:extent cx="5274310" cy="3120578"/>
            <wp:effectExtent l="0" t="0" r="2540" b="3810"/>
            <wp:docPr id="4" name="图片 4" descr="C:\Users\Administrator\Documents\WeChat Files\guohuaiyuan001\FileStorage\Temp\1701916154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guohuaiyuan001\FileStorage\Temp\170191615477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120578"/>
                    </a:xfrm>
                    <a:prstGeom prst="rect">
                      <a:avLst/>
                    </a:prstGeom>
                    <a:noFill/>
                    <a:ln>
                      <a:noFill/>
                    </a:ln>
                  </pic:spPr>
                </pic:pic>
              </a:graphicData>
            </a:graphic>
          </wp:inline>
        </w:drawing>
      </w:r>
    </w:p>
    <w:p w:rsidR="003D621B" w:rsidRDefault="003D621B" w:rsidP="003D621B">
      <w:pPr>
        <w:jc w:val="center"/>
        <w:rPr>
          <w:b/>
        </w:rPr>
      </w:pPr>
      <w:r w:rsidRPr="003D621B">
        <w:rPr>
          <w:rFonts w:hint="eastAsia"/>
          <w:b/>
        </w:rPr>
        <w:t>图</w:t>
      </w:r>
      <w:r w:rsidRPr="003D621B">
        <w:rPr>
          <w:rFonts w:hint="eastAsia"/>
          <w:b/>
        </w:rPr>
        <w:t xml:space="preserve">A.4  </w:t>
      </w:r>
      <w:r w:rsidRPr="003D621B">
        <w:rPr>
          <w:rFonts w:hint="eastAsia"/>
          <w:b/>
        </w:rPr>
        <w:t>环境温度或周围空间温度测点示意图</w:t>
      </w:r>
    </w:p>
    <w:p w:rsidR="003D621B" w:rsidRDefault="003D621B" w:rsidP="003D621B">
      <w:r w:rsidRPr="003D621B">
        <w:rPr>
          <w:rFonts w:hint="eastAsia"/>
        </w:rPr>
        <w:t xml:space="preserve">A.3.1.2 </w:t>
      </w:r>
      <w:r w:rsidRPr="003D621B">
        <w:rPr>
          <w:rFonts w:hint="eastAsia"/>
        </w:rPr>
        <w:t>制冷量试验时，测量进入被测机组冷凝器的空气温度测点应不少于</w:t>
      </w:r>
      <w:r w:rsidRPr="003D621B">
        <w:rPr>
          <w:rFonts w:hint="eastAsia"/>
        </w:rPr>
        <w:t xml:space="preserve"> 8 </w:t>
      </w:r>
      <w:proofErr w:type="gramStart"/>
      <w:r w:rsidRPr="003D621B">
        <w:rPr>
          <w:rFonts w:hint="eastAsia"/>
        </w:rPr>
        <w:t>个</w:t>
      </w:r>
      <w:proofErr w:type="gramEnd"/>
      <w:r w:rsidRPr="003D621B">
        <w:rPr>
          <w:rFonts w:hint="eastAsia"/>
        </w:rPr>
        <w:t>测点，并按面积在与适当靠近进风口的平行截面上均匀分布，或采用取样器在适当靠近进风口的平行截面上测温。</w:t>
      </w:r>
    </w:p>
    <w:p w:rsidR="003D621B" w:rsidRDefault="003D621B" w:rsidP="003D621B">
      <w:r w:rsidRPr="003D621B">
        <w:rPr>
          <w:rFonts w:hint="eastAsia"/>
        </w:rPr>
        <w:t>应用标定型量热计试验时，对于前置式机组，使用上述</w:t>
      </w:r>
      <w:r w:rsidRPr="003D621B">
        <w:rPr>
          <w:rFonts w:hint="eastAsia"/>
        </w:rPr>
        <w:t xml:space="preserve"> 8 </w:t>
      </w:r>
      <w:proofErr w:type="gramStart"/>
      <w:r w:rsidRPr="003D621B">
        <w:rPr>
          <w:rFonts w:hint="eastAsia"/>
        </w:rPr>
        <w:t>个</w:t>
      </w:r>
      <w:proofErr w:type="gramEnd"/>
      <w:r w:rsidRPr="003D621B">
        <w:rPr>
          <w:rFonts w:hint="eastAsia"/>
        </w:rPr>
        <w:t>测点的平均温度值代替冷凝器进风面的环境温度值来计算环境温度</w:t>
      </w:r>
      <w:r w:rsidRPr="003D621B">
        <w:rPr>
          <w:rFonts w:hint="eastAsia"/>
        </w:rPr>
        <w:t>;</w:t>
      </w:r>
      <w:r w:rsidRPr="003D621B">
        <w:rPr>
          <w:rFonts w:hint="eastAsia"/>
        </w:rPr>
        <w:t>对于底置式机组和分体式机组，环境温度为标定型量热计图</w:t>
      </w:r>
      <w:r w:rsidRPr="003D621B">
        <w:rPr>
          <w:rFonts w:hint="eastAsia"/>
        </w:rPr>
        <w:t xml:space="preserve"> A.4 </w:t>
      </w:r>
      <w:r w:rsidRPr="003D621B">
        <w:rPr>
          <w:rFonts w:hint="eastAsia"/>
        </w:rPr>
        <w:t>所示的标定箱外表面</w:t>
      </w:r>
      <w:r w:rsidRPr="003D621B">
        <w:rPr>
          <w:rFonts w:hint="eastAsia"/>
        </w:rPr>
        <w:t xml:space="preserve"> 6 </w:t>
      </w:r>
      <w:proofErr w:type="gramStart"/>
      <w:r w:rsidRPr="003D621B">
        <w:rPr>
          <w:rFonts w:hint="eastAsia"/>
        </w:rPr>
        <w:t>个</w:t>
      </w:r>
      <w:proofErr w:type="gramEnd"/>
      <w:r w:rsidRPr="003D621B">
        <w:rPr>
          <w:rFonts w:hint="eastAsia"/>
        </w:rPr>
        <w:t>测点温度的平均值。应用平衡环境型量热计试验时</w:t>
      </w:r>
      <w:r w:rsidRPr="003D621B">
        <w:rPr>
          <w:rFonts w:hint="eastAsia"/>
        </w:rPr>
        <w:t>,</w:t>
      </w:r>
      <w:r w:rsidRPr="003D621B">
        <w:rPr>
          <w:rFonts w:hint="eastAsia"/>
        </w:rPr>
        <w:t>周围空间温度为图</w:t>
      </w:r>
      <w:r w:rsidRPr="003D621B">
        <w:rPr>
          <w:rFonts w:hint="eastAsia"/>
        </w:rPr>
        <w:t xml:space="preserve"> A.4 </w:t>
      </w:r>
      <w:r w:rsidRPr="003D621B">
        <w:rPr>
          <w:rFonts w:hint="eastAsia"/>
        </w:rPr>
        <w:t>所示的等温箱的外表面</w:t>
      </w:r>
      <w:r w:rsidRPr="003D621B">
        <w:rPr>
          <w:rFonts w:hint="eastAsia"/>
        </w:rPr>
        <w:t>(</w:t>
      </w:r>
      <w:r w:rsidRPr="003D621B">
        <w:rPr>
          <w:rFonts w:hint="eastAsia"/>
        </w:rPr>
        <w:t>不包括接触等温墙的箱体表面</w:t>
      </w:r>
      <w:r w:rsidRPr="003D621B">
        <w:rPr>
          <w:rFonts w:hint="eastAsia"/>
        </w:rPr>
        <w:t xml:space="preserve">)5 </w:t>
      </w:r>
      <w:proofErr w:type="gramStart"/>
      <w:r w:rsidRPr="003D621B">
        <w:rPr>
          <w:rFonts w:hint="eastAsia"/>
        </w:rPr>
        <w:t>个</w:t>
      </w:r>
      <w:proofErr w:type="gramEnd"/>
      <w:r w:rsidRPr="003D621B">
        <w:rPr>
          <w:rFonts w:hint="eastAsia"/>
        </w:rPr>
        <w:t>测点温度的平均值。</w:t>
      </w:r>
    </w:p>
    <w:p w:rsidR="003D621B" w:rsidRDefault="003D621B" w:rsidP="003D621B">
      <w:r w:rsidRPr="003D621B">
        <w:rPr>
          <w:rFonts w:hint="eastAsia"/>
        </w:rPr>
        <w:t>A.3.2</w:t>
      </w:r>
      <w:r w:rsidRPr="003D621B">
        <w:rPr>
          <w:rFonts w:hint="eastAsia"/>
        </w:rPr>
        <w:t>测量标定箱或等温箱内部温度</w:t>
      </w:r>
    </w:p>
    <w:p w:rsidR="003D621B" w:rsidRDefault="003D621B" w:rsidP="003D621B">
      <w:r w:rsidRPr="003D621B">
        <w:rPr>
          <w:rFonts w:hint="eastAsia"/>
        </w:rPr>
        <w:t>测点的布置见图</w:t>
      </w:r>
      <w:r w:rsidR="007E1EDF">
        <w:rPr>
          <w:rFonts w:hint="eastAsia"/>
        </w:rPr>
        <w:t xml:space="preserve"> A.5</w:t>
      </w:r>
      <w:r w:rsidR="007E1EDF">
        <w:rPr>
          <w:rFonts w:hint="eastAsia"/>
        </w:rPr>
        <w:t>，</w:t>
      </w:r>
      <w:r w:rsidRPr="003D621B">
        <w:rPr>
          <w:rFonts w:hint="eastAsia"/>
        </w:rPr>
        <w:t>共</w:t>
      </w:r>
      <w:r w:rsidRPr="003D621B">
        <w:rPr>
          <w:rFonts w:hint="eastAsia"/>
        </w:rPr>
        <w:t xml:space="preserve"> 8 </w:t>
      </w:r>
      <w:proofErr w:type="gramStart"/>
      <w:r w:rsidRPr="003D621B">
        <w:rPr>
          <w:rFonts w:hint="eastAsia"/>
        </w:rPr>
        <w:t>个</w:t>
      </w:r>
      <w:proofErr w:type="gramEnd"/>
      <w:r w:rsidRPr="003D621B">
        <w:rPr>
          <w:rFonts w:hint="eastAsia"/>
        </w:rPr>
        <w:t>测点。对于标定型量热计</w:t>
      </w:r>
      <w:r w:rsidRPr="003D621B">
        <w:rPr>
          <w:rFonts w:hint="eastAsia"/>
        </w:rPr>
        <w:t>,</w:t>
      </w:r>
      <w:r w:rsidRPr="003D621B">
        <w:rPr>
          <w:rFonts w:hint="eastAsia"/>
        </w:rPr>
        <w:t>从标定箱的各个表面向内</w:t>
      </w:r>
      <w:r w:rsidRPr="003D621B">
        <w:rPr>
          <w:rFonts w:hint="eastAsia"/>
        </w:rPr>
        <w:t xml:space="preserve"> 1/4 </w:t>
      </w:r>
      <w:r w:rsidRPr="003D621B">
        <w:rPr>
          <w:rFonts w:hint="eastAsia"/>
        </w:rPr>
        <w:t>长</w:t>
      </w:r>
      <w:r w:rsidRPr="003D621B">
        <w:rPr>
          <w:rFonts w:hint="eastAsia"/>
        </w:rPr>
        <w:t xml:space="preserve">1/4 </w:t>
      </w:r>
      <w:r w:rsidRPr="003D621B">
        <w:rPr>
          <w:rFonts w:hint="eastAsia"/>
        </w:rPr>
        <w:t>宽</w:t>
      </w:r>
      <w:r w:rsidRPr="003D621B">
        <w:rPr>
          <w:rFonts w:hint="eastAsia"/>
        </w:rPr>
        <w:t xml:space="preserve">1/4 </w:t>
      </w:r>
      <w:r w:rsidRPr="003D621B">
        <w:rPr>
          <w:rFonts w:hint="eastAsia"/>
        </w:rPr>
        <w:t>高的位置</w:t>
      </w:r>
      <w:r w:rsidRPr="003D621B">
        <w:rPr>
          <w:rFonts w:hint="eastAsia"/>
        </w:rPr>
        <w:t>;</w:t>
      </w:r>
      <w:r w:rsidRPr="003D621B">
        <w:rPr>
          <w:rFonts w:hint="eastAsia"/>
        </w:rPr>
        <w:t>对于平衡环境型量热计</w:t>
      </w:r>
      <w:r w:rsidRPr="003D621B">
        <w:rPr>
          <w:rFonts w:hint="eastAsia"/>
        </w:rPr>
        <w:t>,</w:t>
      </w:r>
      <w:r w:rsidRPr="003D621B">
        <w:rPr>
          <w:rFonts w:hint="eastAsia"/>
        </w:rPr>
        <w:t>从等温箱的各个表面向内</w:t>
      </w:r>
      <w:r w:rsidRPr="003D621B">
        <w:rPr>
          <w:rFonts w:hint="eastAsia"/>
        </w:rPr>
        <w:t xml:space="preserve"> 1/4 </w:t>
      </w:r>
      <w:r w:rsidRPr="003D621B">
        <w:rPr>
          <w:rFonts w:hint="eastAsia"/>
        </w:rPr>
        <w:t>长、</w:t>
      </w:r>
      <w:r w:rsidRPr="003D621B">
        <w:rPr>
          <w:rFonts w:hint="eastAsia"/>
        </w:rPr>
        <w:t xml:space="preserve">1/4 </w:t>
      </w:r>
      <w:r w:rsidRPr="003D621B">
        <w:rPr>
          <w:rFonts w:hint="eastAsia"/>
        </w:rPr>
        <w:t>宽</w:t>
      </w:r>
      <w:r w:rsidRPr="003D621B">
        <w:rPr>
          <w:rFonts w:hint="eastAsia"/>
        </w:rPr>
        <w:t xml:space="preserve">1/4 </w:t>
      </w:r>
      <w:r w:rsidRPr="003D621B">
        <w:rPr>
          <w:rFonts w:hint="eastAsia"/>
        </w:rPr>
        <w:t>高的位置。用以测量的温度敏感元件应予以屏蔽以防热辐射和防止潮气影响测量。</w:t>
      </w:r>
    </w:p>
    <w:p w:rsidR="00A70CAA" w:rsidRDefault="00A70CAA" w:rsidP="003D621B">
      <w:r>
        <w:rPr>
          <w:noProof/>
        </w:rPr>
        <w:lastRenderedPageBreak/>
        <w:drawing>
          <wp:inline distT="0" distB="0" distL="0" distR="0">
            <wp:extent cx="5274310" cy="3061865"/>
            <wp:effectExtent l="0" t="0" r="2540" b="5715"/>
            <wp:docPr id="5" name="图片 5" descr="C:\Users\Administrator\Documents\WeChat Files\guohuaiyuan001\FileStorage\Temp\1701928305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WeChat Files\guohuaiyuan001\FileStorage\Temp\17019283055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061865"/>
                    </a:xfrm>
                    <a:prstGeom prst="rect">
                      <a:avLst/>
                    </a:prstGeom>
                    <a:noFill/>
                    <a:ln>
                      <a:noFill/>
                    </a:ln>
                  </pic:spPr>
                </pic:pic>
              </a:graphicData>
            </a:graphic>
          </wp:inline>
        </w:drawing>
      </w:r>
    </w:p>
    <w:p w:rsidR="00A70CAA" w:rsidRPr="00A70CAA" w:rsidRDefault="00A70CAA" w:rsidP="00A70CAA">
      <w:pPr>
        <w:jc w:val="center"/>
        <w:rPr>
          <w:b/>
        </w:rPr>
      </w:pPr>
      <w:r w:rsidRPr="00A70CAA">
        <w:rPr>
          <w:rFonts w:hint="eastAsia"/>
          <w:b/>
        </w:rPr>
        <w:t>图</w:t>
      </w:r>
      <w:r w:rsidRPr="00A70CAA">
        <w:rPr>
          <w:rFonts w:hint="eastAsia"/>
          <w:b/>
        </w:rPr>
        <w:t xml:space="preserve">A.5 </w:t>
      </w:r>
      <w:r w:rsidRPr="00A70CAA">
        <w:rPr>
          <w:rFonts w:hint="eastAsia"/>
          <w:b/>
        </w:rPr>
        <w:t>标定箱或等温箱内部温度测点示意图</w:t>
      </w:r>
    </w:p>
    <w:p w:rsidR="007E1EDF" w:rsidRDefault="007908C2" w:rsidP="003D621B">
      <w:r w:rsidRPr="007908C2">
        <w:rPr>
          <w:rFonts w:hint="eastAsia"/>
        </w:rPr>
        <w:t>A.3.3</w:t>
      </w:r>
      <w:r>
        <w:rPr>
          <w:rFonts w:hint="eastAsia"/>
        </w:rPr>
        <w:t>回风温度</w:t>
      </w:r>
      <w:r w:rsidRPr="007908C2">
        <w:rPr>
          <w:rFonts w:hint="eastAsia"/>
        </w:rPr>
        <w:t>测点与冷凝器进口温度测点的</w:t>
      </w:r>
      <w:r>
        <w:rPr>
          <w:rFonts w:hint="eastAsia"/>
        </w:rPr>
        <w:t>要求</w:t>
      </w:r>
    </w:p>
    <w:p w:rsidR="007908C2" w:rsidRDefault="0082046F" w:rsidP="003D621B">
      <w:r w:rsidRPr="007908C2">
        <w:rPr>
          <w:rFonts w:hint="eastAsia"/>
        </w:rPr>
        <w:t>A.3.3</w:t>
      </w:r>
      <w:r>
        <w:rPr>
          <w:rFonts w:hint="eastAsia"/>
        </w:rPr>
        <w:t>.1</w:t>
      </w:r>
      <w:r>
        <w:rPr>
          <w:rFonts w:hint="eastAsia"/>
        </w:rPr>
        <w:t>标定型量热计法回风温度测点的要求见</w:t>
      </w:r>
      <w:r>
        <w:rPr>
          <w:rFonts w:hint="eastAsia"/>
        </w:rPr>
        <w:t>A.2.1.4</w:t>
      </w:r>
      <w:r>
        <w:rPr>
          <w:rFonts w:hint="eastAsia"/>
        </w:rPr>
        <w:t>。</w:t>
      </w:r>
    </w:p>
    <w:p w:rsidR="0082046F" w:rsidRDefault="0082046F" w:rsidP="003D621B">
      <w:r w:rsidRPr="007908C2">
        <w:rPr>
          <w:rFonts w:hint="eastAsia"/>
        </w:rPr>
        <w:t>A.3.3</w:t>
      </w:r>
      <w:r>
        <w:rPr>
          <w:rFonts w:hint="eastAsia"/>
        </w:rPr>
        <w:t>.2</w:t>
      </w:r>
      <w:r>
        <w:rPr>
          <w:rFonts w:hint="eastAsia"/>
        </w:rPr>
        <w:t>平衡环境型量热计法回风温度测点的要求见</w:t>
      </w:r>
      <w:r>
        <w:rPr>
          <w:rFonts w:hint="eastAsia"/>
        </w:rPr>
        <w:t>A.2.2.5</w:t>
      </w:r>
      <w:r>
        <w:rPr>
          <w:rFonts w:hint="eastAsia"/>
        </w:rPr>
        <w:t>。</w:t>
      </w:r>
    </w:p>
    <w:p w:rsidR="0082046F" w:rsidRDefault="001A65C7" w:rsidP="003D621B">
      <w:r w:rsidRPr="007908C2">
        <w:rPr>
          <w:rFonts w:hint="eastAsia"/>
        </w:rPr>
        <w:t>A.3.3</w:t>
      </w:r>
      <w:r>
        <w:rPr>
          <w:rFonts w:hint="eastAsia"/>
        </w:rPr>
        <w:t>.2</w:t>
      </w:r>
      <w:r>
        <w:rPr>
          <w:rFonts w:hint="eastAsia"/>
        </w:rPr>
        <w:t>制冷量试验时，测量进入被测机组冷凝器的空气温度测点不少于</w:t>
      </w:r>
      <w:r>
        <w:rPr>
          <w:rFonts w:hint="eastAsia"/>
        </w:rPr>
        <w:t>8</w:t>
      </w:r>
      <w:r>
        <w:rPr>
          <w:rFonts w:hint="eastAsia"/>
        </w:rPr>
        <w:t>个测点，并按面积在与适当靠近进风口的平行截面上均匀分布，或采用取样器在适当靠近进风口的平行截面上测温。</w:t>
      </w:r>
    </w:p>
    <w:p w:rsidR="001A65C7" w:rsidRDefault="001A65C7" w:rsidP="003D621B">
      <w:r>
        <w:rPr>
          <w:rFonts w:hint="eastAsia"/>
        </w:rPr>
        <w:t xml:space="preserve">A.4 </w:t>
      </w:r>
      <w:r>
        <w:rPr>
          <w:rFonts w:hint="eastAsia"/>
        </w:rPr>
        <w:t>测试条件</w:t>
      </w:r>
    </w:p>
    <w:p w:rsidR="001A65C7" w:rsidRDefault="001A65C7" w:rsidP="003D621B">
      <w:r>
        <w:rPr>
          <w:rFonts w:hint="eastAsia"/>
        </w:rPr>
        <w:t>按表</w:t>
      </w:r>
      <w:r>
        <w:rPr>
          <w:rFonts w:hint="eastAsia"/>
        </w:rPr>
        <w:t>1</w:t>
      </w:r>
      <w:r>
        <w:rPr>
          <w:rFonts w:hint="eastAsia"/>
        </w:rPr>
        <w:t>的试验工况</w:t>
      </w:r>
    </w:p>
    <w:p w:rsidR="001A65C7" w:rsidRDefault="00FF18FE" w:rsidP="003D621B">
      <w:r>
        <w:rPr>
          <w:rFonts w:hint="eastAsia"/>
        </w:rPr>
        <w:t xml:space="preserve">A.5 </w:t>
      </w:r>
      <w:r>
        <w:rPr>
          <w:rFonts w:hint="eastAsia"/>
        </w:rPr>
        <w:t>校准试验（</w:t>
      </w:r>
      <w:proofErr w:type="gramStart"/>
      <w:r>
        <w:rPr>
          <w:rFonts w:hint="eastAsia"/>
        </w:rPr>
        <w:t>漏热系数</w:t>
      </w:r>
      <w:proofErr w:type="gramEnd"/>
      <w:r>
        <w:rPr>
          <w:rFonts w:hint="eastAsia"/>
        </w:rPr>
        <w:t>的标定）</w:t>
      </w:r>
    </w:p>
    <w:p w:rsidR="00FF18FE" w:rsidRDefault="00FF18FE" w:rsidP="003D621B">
      <w:r>
        <w:rPr>
          <w:rFonts w:hint="eastAsia"/>
        </w:rPr>
        <w:t>A.5.1</w:t>
      </w:r>
      <w:r>
        <w:rPr>
          <w:rFonts w:hint="eastAsia"/>
        </w:rPr>
        <w:t>单温区机组校准试验用于确定标定箱或等温箱</w:t>
      </w:r>
      <w:proofErr w:type="gramStart"/>
      <w:r>
        <w:rPr>
          <w:rFonts w:hint="eastAsia"/>
        </w:rPr>
        <w:t>的漏热系数</w:t>
      </w:r>
      <w:proofErr w:type="gramEnd"/>
      <w:r>
        <w:rPr>
          <w:rFonts w:hint="eastAsia"/>
        </w:rPr>
        <w:t>，试验程序如下：</w:t>
      </w:r>
    </w:p>
    <w:p w:rsidR="00FF18FE" w:rsidRDefault="00E42014" w:rsidP="003D621B">
      <w:r>
        <w:rPr>
          <w:rFonts w:hint="eastAsia"/>
        </w:rPr>
        <w:t>a)</w:t>
      </w:r>
      <w:r w:rsidR="00FF18FE">
        <w:rPr>
          <w:rFonts w:hint="eastAsia"/>
        </w:rPr>
        <w:t>关闭所有量热计标定箱或等温箱的开口；</w:t>
      </w:r>
    </w:p>
    <w:p w:rsidR="00FF18FE" w:rsidRDefault="00E42014" w:rsidP="003D621B">
      <w:r>
        <w:rPr>
          <w:rFonts w:hint="eastAsia"/>
        </w:rPr>
        <w:t>b)</w:t>
      </w:r>
      <w:r w:rsidR="00FF18FE">
        <w:rPr>
          <w:rFonts w:hint="eastAsia"/>
        </w:rPr>
        <w:t>按本文件的附录</w:t>
      </w:r>
      <w:r w:rsidR="00FF18FE">
        <w:rPr>
          <w:rFonts w:hint="eastAsia"/>
        </w:rPr>
        <w:t>A</w:t>
      </w:r>
      <w:r w:rsidR="00FF18FE">
        <w:rPr>
          <w:rFonts w:hint="eastAsia"/>
        </w:rPr>
        <w:t>要求布置温度测点</w:t>
      </w:r>
    </w:p>
    <w:p w:rsidR="00FF18FE" w:rsidRDefault="00E42014" w:rsidP="003D621B">
      <w:r>
        <w:rPr>
          <w:rFonts w:hint="eastAsia"/>
        </w:rPr>
        <w:t>c)</w:t>
      </w:r>
      <w:r w:rsidR="00FF18FE">
        <w:rPr>
          <w:rFonts w:hint="eastAsia"/>
        </w:rPr>
        <w:t>用电加热加热标定箱或等温箱，使标定箱或等温箱</w:t>
      </w:r>
      <w:r>
        <w:rPr>
          <w:rFonts w:hint="eastAsia"/>
        </w:rPr>
        <w:t>内</w:t>
      </w:r>
      <w:r w:rsidR="00FF18FE">
        <w:rPr>
          <w:rFonts w:hint="eastAsia"/>
        </w:rPr>
        <w:t>平均</w:t>
      </w:r>
      <w:r>
        <w:rPr>
          <w:rFonts w:hint="eastAsia"/>
        </w:rPr>
        <w:t>温度至少高与环境平均温度（标定型量热计）</w:t>
      </w:r>
      <w:r w:rsidRPr="00E42014">
        <w:rPr>
          <w:rFonts w:hint="eastAsia"/>
        </w:rPr>
        <w:t>或周围空间温度</w:t>
      </w:r>
      <w:r w:rsidRPr="00E42014">
        <w:rPr>
          <w:rFonts w:hint="eastAsia"/>
        </w:rPr>
        <w:t>(</w:t>
      </w:r>
      <w:r w:rsidRPr="00E42014">
        <w:rPr>
          <w:rFonts w:hint="eastAsia"/>
        </w:rPr>
        <w:t>平衡环境型量热计</w:t>
      </w:r>
      <w:r w:rsidRPr="00E42014">
        <w:rPr>
          <w:rFonts w:hint="eastAsia"/>
        </w:rPr>
        <w:t>)42</w:t>
      </w:r>
      <w:r w:rsidR="00B15907">
        <w:rPr>
          <w:rFonts w:hint="eastAsia"/>
        </w:rPr>
        <w:t>℃</w:t>
      </w:r>
      <w:r w:rsidRPr="00E42014">
        <w:rPr>
          <w:rFonts w:hint="eastAsia"/>
        </w:rPr>
        <w:t>以上。系统应在此状态下运行和维护至少</w:t>
      </w:r>
      <w:r>
        <w:rPr>
          <w:rFonts w:hint="eastAsia"/>
        </w:rPr>
        <w:t>5h</w:t>
      </w:r>
      <w:r>
        <w:rPr>
          <w:rFonts w:hint="eastAsia"/>
        </w:rPr>
        <w:t>。</w:t>
      </w:r>
    </w:p>
    <w:p w:rsidR="00E42014" w:rsidRDefault="00E42014" w:rsidP="003D621B">
      <w:r w:rsidRPr="00E42014">
        <w:rPr>
          <w:rFonts w:hint="eastAsia"/>
        </w:rPr>
        <w:t>d)</w:t>
      </w:r>
      <w:r w:rsidRPr="00E42014">
        <w:rPr>
          <w:rFonts w:hint="eastAsia"/>
        </w:rPr>
        <w:t>当标定箱或等温箱内外温度达到稳定状态</w:t>
      </w:r>
      <w:r w:rsidRPr="00E42014">
        <w:rPr>
          <w:rFonts w:hint="eastAsia"/>
        </w:rPr>
        <w:t>(</w:t>
      </w:r>
      <w:r w:rsidRPr="00E42014">
        <w:rPr>
          <w:rFonts w:hint="eastAsia"/>
        </w:rPr>
        <w:t>各温度测点满足表</w:t>
      </w:r>
      <w:r w:rsidRPr="00E42014">
        <w:rPr>
          <w:rFonts w:hint="eastAsia"/>
        </w:rPr>
        <w:t xml:space="preserve"> A.1</w:t>
      </w:r>
      <w:r w:rsidRPr="00E42014">
        <w:rPr>
          <w:rFonts w:hint="eastAsia"/>
        </w:rPr>
        <w:t>要求</w:t>
      </w:r>
      <w:r w:rsidRPr="00E42014">
        <w:rPr>
          <w:rFonts w:hint="eastAsia"/>
        </w:rPr>
        <w:t>)</w:t>
      </w:r>
      <w:r w:rsidRPr="00E42014">
        <w:rPr>
          <w:rFonts w:hint="eastAsia"/>
        </w:rPr>
        <w:t>后，应每隔</w:t>
      </w:r>
      <w:r w:rsidRPr="00E42014">
        <w:rPr>
          <w:rFonts w:hint="eastAsia"/>
        </w:rPr>
        <w:t xml:space="preserve">15 min </w:t>
      </w:r>
      <w:r w:rsidRPr="00E42014">
        <w:rPr>
          <w:rFonts w:hint="eastAsia"/>
        </w:rPr>
        <w:t>记录一次温度数据</w:t>
      </w:r>
      <w:r w:rsidRPr="00E42014">
        <w:rPr>
          <w:rFonts w:hint="eastAsia"/>
        </w:rPr>
        <w:t>,</w:t>
      </w:r>
      <w:r w:rsidRPr="00E42014">
        <w:rPr>
          <w:rFonts w:hint="eastAsia"/>
        </w:rPr>
        <w:t>并应在</w:t>
      </w:r>
      <w:r>
        <w:rPr>
          <w:rFonts w:hint="eastAsia"/>
        </w:rPr>
        <w:t>2h</w:t>
      </w:r>
      <w:r w:rsidRPr="00E42014">
        <w:rPr>
          <w:rFonts w:hint="eastAsia"/>
        </w:rPr>
        <w:t>内连续完成</w:t>
      </w:r>
      <w:r w:rsidRPr="00E42014">
        <w:rPr>
          <w:rFonts w:hint="eastAsia"/>
        </w:rPr>
        <w:t xml:space="preserve">9 </w:t>
      </w:r>
      <w:r w:rsidRPr="00E42014">
        <w:rPr>
          <w:rFonts w:hint="eastAsia"/>
        </w:rPr>
        <w:t>次温度数据测量</w:t>
      </w:r>
      <w:r w:rsidRPr="00E42014">
        <w:rPr>
          <w:rFonts w:hint="eastAsia"/>
        </w:rPr>
        <w:t>;</w:t>
      </w:r>
    </w:p>
    <w:p w:rsidR="00E42014" w:rsidRDefault="00E42014" w:rsidP="003D621B">
      <w:r>
        <w:rPr>
          <w:rFonts w:hint="eastAsia"/>
        </w:rPr>
        <w:t>e</w:t>
      </w:r>
      <w:r w:rsidRPr="00E42014">
        <w:rPr>
          <w:rFonts w:hint="eastAsia"/>
        </w:rPr>
        <w:t>)</w:t>
      </w:r>
      <w:r w:rsidRPr="00E42014">
        <w:rPr>
          <w:rFonts w:hint="eastAsia"/>
        </w:rPr>
        <w:t>在测量温度数据的</w:t>
      </w:r>
      <w:r>
        <w:rPr>
          <w:rFonts w:hint="eastAsia"/>
        </w:rPr>
        <w:t>2h</w:t>
      </w:r>
      <w:r w:rsidRPr="00E42014">
        <w:rPr>
          <w:rFonts w:hint="eastAsia"/>
        </w:rPr>
        <w:t>内同时测量标定箱或等温箱内加热设备、风扇电机和其他杂项设备</w:t>
      </w:r>
      <w:r w:rsidRPr="00E42014">
        <w:rPr>
          <w:rFonts w:hint="eastAsia"/>
        </w:rPr>
        <w:lastRenderedPageBreak/>
        <w:t>的总输人功耗</w:t>
      </w:r>
      <w:r w:rsidRPr="00E42014">
        <w:rPr>
          <w:rFonts w:hint="eastAsia"/>
        </w:rPr>
        <w:t>;</w:t>
      </w:r>
    </w:p>
    <w:p w:rsidR="00E42014" w:rsidRDefault="00B15907" w:rsidP="003D621B">
      <w:r>
        <w:rPr>
          <w:rFonts w:hint="eastAsia"/>
        </w:rPr>
        <w:t>f</w:t>
      </w:r>
      <w:r w:rsidRPr="00E42014">
        <w:rPr>
          <w:rFonts w:hint="eastAsia"/>
        </w:rPr>
        <w:t>)</w:t>
      </w:r>
      <w:proofErr w:type="gramStart"/>
      <w:r w:rsidR="00E42014" w:rsidRPr="00E42014">
        <w:rPr>
          <w:rFonts w:hint="eastAsia"/>
        </w:rPr>
        <w:t>漏热系数</w:t>
      </w:r>
      <w:proofErr w:type="gramEnd"/>
      <w:r w:rsidR="00E42014" w:rsidRPr="00E42014">
        <w:rPr>
          <w:rFonts w:hint="eastAsia"/>
        </w:rPr>
        <w:t>由式</w:t>
      </w:r>
      <w:r w:rsidR="00E42014" w:rsidRPr="00E42014">
        <w:rPr>
          <w:rFonts w:hint="eastAsia"/>
        </w:rPr>
        <w:t>(A.1)</w:t>
      </w:r>
      <w:r w:rsidR="00E42014" w:rsidRPr="00E42014">
        <w:rPr>
          <w:rFonts w:hint="eastAsia"/>
        </w:rPr>
        <w:t>和式</w:t>
      </w:r>
      <w:r w:rsidR="00E42014" w:rsidRPr="00E42014">
        <w:rPr>
          <w:rFonts w:hint="eastAsia"/>
        </w:rPr>
        <w:t>(A.2)</w:t>
      </w:r>
      <w:r w:rsidR="00E42014" w:rsidRPr="00E42014">
        <w:rPr>
          <w:rFonts w:hint="eastAsia"/>
        </w:rPr>
        <w:t>计算得出</w:t>
      </w:r>
      <w:r w:rsidR="00E42014" w:rsidRPr="00E42014">
        <w:rPr>
          <w:rFonts w:hint="eastAsia"/>
        </w:rPr>
        <w:t>:</w:t>
      </w:r>
    </w:p>
    <w:p w:rsidR="00FF18FE" w:rsidRPr="0039300E" w:rsidRDefault="00624814" w:rsidP="003D621B">
      <m:oMathPara>
        <m:oMath>
          <m:sSub>
            <m:sSubPr>
              <m:ctrlPr>
                <w:rPr>
                  <w:rFonts w:ascii="Cambria Math" w:hAnsi="Cambria Math"/>
                </w:rPr>
              </m:ctrlPr>
            </m:sSubPr>
            <m:e>
              <m:r>
                <m:rPr>
                  <m:sty m:val="p"/>
                </m:rPr>
                <w:rPr>
                  <w:rFonts w:ascii="Cambria Math" w:hAnsi="Cambria Math"/>
                </w:rPr>
                <m:t>U</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m:t>
                  </m:r>
                </m:sub>
              </m:sSub>
            </m:num>
            <m:den>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C,I</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C,O</m:t>
                  </m:r>
                </m:sub>
              </m:sSub>
            </m:den>
          </m:f>
        </m:oMath>
      </m:oMathPara>
    </w:p>
    <w:p w:rsidR="0039300E" w:rsidRPr="0039300E" w:rsidRDefault="0039300E" w:rsidP="003D621B"/>
    <w:p w:rsidR="0039300E" w:rsidRPr="0039300E" w:rsidRDefault="00624814" w:rsidP="003D621B">
      <m:oMathPara>
        <m:oMath>
          <m:sSub>
            <m:sSubPr>
              <m:ctrlPr>
                <w:rPr>
                  <w:rFonts w:ascii="Cambria Math" w:hAnsi="Cambria Math"/>
                </w:rPr>
              </m:ctrlPr>
            </m:sSubPr>
            <m:e>
              <m:r>
                <w:rPr>
                  <w:rFonts w:ascii="Cambria Math" w:hAnsi="Cambria Math"/>
                </w:rPr>
                <m:t>Q</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C</m:t>
                  </m:r>
                </m:sub>
              </m:sSub>
            </m:num>
            <m:den>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den>
          </m:f>
        </m:oMath>
      </m:oMathPara>
    </w:p>
    <w:p w:rsidR="0039300E" w:rsidRDefault="00E85E06" w:rsidP="003D621B">
      <w:r>
        <w:rPr>
          <w:rFonts w:hint="eastAsia"/>
        </w:rPr>
        <w:t>式中：</w:t>
      </w:r>
    </w:p>
    <w:p w:rsidR="00E85E06" w:rsidRDefault="00624814" w:rsidP="003D621B">
      <m:oMath>
        <m:sSub>
          <m:sSubPr>
            <m:ctrlPr>
              <w:rPr>
                <w:rFonts w:ascii="Cambria Math" w:hAnsi="Cambria Math"/>
              </w:rPr>
            </m:ctrlPr>
          </m:sSubPr>
          <m:e>
            <m:r>
              <m:rPr>
                <m:sty m:val="p"/>
              </m:rPr>
              <w:rPr>
                <w:rFonts w:ascii="Cambria Math" w:hAnsi="Cambria Math"/>
              </w:rPr>
              <m:t>U</m:t>
            </m:r>
          </m:e>
          <m:sub>
            <m:r>
              <w:rPr>
                <w:rFonts w:ascii="Cambria Math" w:hAnsi="Cambria Math"/>
              </w:rPr>
              <m:t>A</m:t>
            </m:r>
          </m:sub>
        </m:sSub>
      </m:oMath>
      <w:r w:rsidR="00E85E06">
        <w:t>——</w:t>
      </w:r>
      <w:proofErr w:type="gramStart"/>
      <w:r w:rsidR="00E85E06">
        <w:rPr>
          <w:rFonts w:hint="eastAsia"/>
        </w:rPr>
        <w:t>漏热系数</w:t>
      </w:r>
      <w:proofErr w:type="gramEnd"/>
      <w:r w:rsidR="00E85E06">
        <w:rPr>
          <w:rFonts w:hint="eastAsia"/>
        </w:rPr>
        <w:t>，单位</w:t>
      </w:r>
      <w:proofErr w:type="gramStart"/>
      <w:r w:rsidR="00E85E06">
        <w:rPr>
          <w:rFonts w:hint="eastAsia"/>
        </w:rPr>
        <w:t>为瓦每摄氏度</w:t>
      </w:r>
      <w:proofErr w:type="gramEnd"/>
      <w:r w:rsidR="00E85E06">
        <w:rPr>
          <w:rFonts w:hint="eastAsia"/>
        </w:rPr>
        <w:t>（</w:t>
      </w:r>
      <w:r w:rsidR="00E85E06">
        <w:rPr>
          <w:rFonts w:hint="eastAsia"/>
        </w:rPr>
        <w:t>W/</w:t>
      </w:r>
      <w:r w:rsidR="00E85E06">
        <w:rPr>
          <w:rFonts w:hint="eastAsia"/>
        </w:rPr>
        <w:t>℃）</w:t>
      </w:r>
    </w:p>
    <w:p w:rsidR="00E85E06" w:rsidRDefault="00624814" w:rsidP="003D621B">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E85E06">
        <w:t>——</w:t>
      </w:r>
      <w:r w:rsidR="00E85E06" w:rsidRPr="00E85E06">
        <w:rPr>
          <w:rFonts w:hint="eastAsia"/>
        </w:rPr>
        <w:t>校准试验时</w:t>
      </w:r>
      <w:r w:rsidR="00E85E06" w:rsidRPr="00E85E06">
        <w:rPr>
          <w:rFonts w:hint="eastAsia"/>
        </w:rPr>
        <w:t>,</w:t>
      </w:r>
      <w:r w:rsidR="00E85E06" w:rsidRPr="00E85E06">
        <w:rPr>
          <w:rFonts w:hint="eastAsia"/>
        </w:rPr>
        <w:t>达到稳定状态后</w:t>
      </w:r>
      <w:r w:rsidR="00E85E06" w:rsidRPr="00E85E06">
        <w:rPr>
          <w:rFonts w:hint="eastAsia"/>
        </w:rPr>
        <w:t>,</w:t>
      </w:r>
      <w:r w:rsidR="00E85E06" w:rsidRPr="00E85E06">
        <w:rPr>
          <w:rFonts w:hint="eastAsia"/>
        </w:rPr>
        <w:t>数据采样周期内标定箱或等温箱加热量</w:t>
      </w:r>
      <w:r w:rsidR="00E85E06" w:rsidRPr="00E85E06">
        <w:rPr>
          <w:rFonts w:hint="eastAsia"/>
        </w:rPr>
        <w:t>,</w:t>
      </w:r>
      <w:r w:rsidR="00E85E06" w:rsidRPr="00E85E06">
        <w:rPr>
          <w:rFonts w:hint="eastAsia"/>
        </w:rPr>
        <w:t>单位为瓦</w:t>
      </w:r>
      <w:r w:rsidR="00E85E06">
        <w:rPr>
          <w:rFonts w:hint="eastAsia"/>
        </w:rPr>
        <w:t>（</w:t>
      </w:r>
      <w:r w:rsidR="00E85E06">
        <w:rPr>
          <w:rFonts w:hint="eastAsia"/>
        </w:rPr>
        <w:t>W</w:t>
      </w:r>
      <w:r w:rsidR="00E85E06">
        <w:rPr>
          <w:rFonts w:hint="eastAsia"/>
        </w:rPr>
        <w:t>）</w:t>
      </w:r>
    </w:p>
    <w:p w:rsidR="00E85E06" w:rsidRDefault="00624814" w:rsidP="003D621B">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C,I</m:t>
            </m:r>
          </m:sub>
        </m:sSub>
      </m:oMath>
      <w:r w:rsidR="00E85E06">
        <w:t>——</w:t>
      </w:r>
      <w:r w:rsidR="00E85E06" w:rsidRPr="00E85E06">
        <w:rPr>
          <w:rFonts w:hint="eastAsia"/>
        </w:rPr>
        <w:t>校准试验时</w:t>
      </w:r>
      <w:r w:rsidR="00E85E06" w:rsidRPr="00E85E06">
        <w:rPr>
          <w:rFonts w:hint="eastAsia"/>
        </w:rPr>
        <w:t>,</w:t>
      </w:r>
      <w:r w:rsidR="00E85E06" w:rsidRPr="00E85E06">
        <w:rPr>
          <w:rFonts w:hint="eastAsia"/>
        </w:rPr>
        <w:t>达到稳定状态后标定箱或等温箱内平均温度</w:t>
      </w:r>
      <w:r w:rsidR="00E85E06" w:rsidRPr="00E85E06">
        <w:rPr>
          <w:rFonts w:hint="eastAsia"/>
        </w:rPr>
        <w:t>,</w:t>
      </w:r>
      <w:r w:rsidR="00E85E06" w:rsidRPr="00E85E06">
        <w:rPr>
          <w:rFonts w:hint="eastAsia"/>
        </w:rPr>
        <w:t>单位为摄氏度</w:t>
      </w:r>
      <w:r w:rsidR="00E85E06">
        <w:rPr>
          <w:rFonts w:hint="eastAsia"/>
        </w:rPr>
        <w:t>（℃）</w:t>
      </w:r>
      <w:r w:rsidR="00E85E06" w:rsidRPr="00E85E06">
        <w:rPr>
          <w:rFonts w:hint="eastAsia"/>
        </w:rPr>
        <w:t>;</w:t>
      </w:r>
    </w:p>
    <w:p w:rsidR="00E85E06" w:rsidRDefault="00624814" w:rsidP="003D621B">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C,O</m:t>
            </m:r>
          </m:sub>
        </m:sSub>
      </m:oMath>
      <w:r w:rsidR="00E85E06">
        <w:t>——</w:t>
      </w:r>
      <w:r w:rsidR="00E85E06" w:rsidRPr="00E85E06">
        <w:rPr>
          <w:rFonts w:hint="eastAsia"/>
        </w:rPr>
        <w:t>校准试验时</w:t>
      </w:r>
      <w:r w:rsidR="00E85E06" w:rsidRPr="00E85E06">
        <w:rPr>
          <w:rFonts w:hint="eastAsia"/>
        </w:rPr>
        <w:t>,</w:t>
      </w:r>
      <w:r w:rsidR="00E85E06" w:rsidRPr="00E85E06">
        <w:rPr>
          <w:rFonts w:hint="eastAsia"/>
        </w:rPr>
        <w:t>达到稳定状态后外环境平均温度</w:t>
      </w:r>
      <w:r w:rsidR="00E85E06" w:rsidRPr="00E85E06">
        <w:rPr>
          <w:rFonts w:hint="eastAsia"/>
        </w:rPr>
        <w:t>,</w:t>
      </w:r>
      <w:r w:rsidR="00E85E06" w:rsidRPr="00E85E06">
        <w:rPr>
          <w:rFonts w:hint="eastAsia"/>
        </w:rPr>
        <w:t>单位为摄氏度</w:t>
      </w:r>
      <w:r w:rsidR="00E85E06">
        <w:rPr>
          <w:rFonts w:hint="eastAsia"/>
        </w:rPr>
        <w:t>（℃）</w:t>
      </w:r>
    </w:p>
    <w:p w:rsidR="00E85E06" w:rsidRDefault="00624814" w:rsidP="003D621B">
      <m:oMath>
        <m:sSub>
          <m:sSubPr>
            <m:ctrlPr>
              <w:rPr>
                <w:rFonts w:ascii="Cambria Math" w:hAnsi="Cambria Math"/>
                <w:i/>
              </w:rPr>
            </m:ctrlPr>
          </m:sSubPr>
          <m:e>
            <m:r>
              <w:rPr>
                <w:rFonts w:ascii="Cambria Math" w:hAnsi="Cambria Math"/>
              </w:rPr>
              <m:t>E</m:t>
            </m:r>
          </m:e>
          <m:sub>
            <m:r>
              <w:rPr>
                <w:rFonts w:ascii="Cambria Math" w:hAnsi="Cambria Math"/>
              </w:rPr>
              <m:t>C</m:t>
            </m:r>
          </m:sub>
        </m:sSub>
      </m:oMath>
      <w:r w:rsidR="00210FCA">
        <w:t>——</w:t>
      </w:r>
      <w:r w:rsidR="00210FCA" w:rsidRPr="00210FCA">
        <w:rPr>
          <w:rFonts w:hint="eastAsia"/>
        </w:rPr>
        <w:t>校准试验时</w:t>
      </w:r>
      <w:r w:rsidR="00210FCA" w:rsidRPr="00210FCA">
        <w:rPr>
          <w:rFonts w:hint="eastAsia"/>
        </w:rPr>
        <w:t>,</w:t>
      </w:r>
      <w:r w:rsidR="00210FCA" w:rsidRPr="00210FCA">
        <w:rPr>
          <w:rFonts w:hint="eastAsia"/>
        </w:rPr>
        <w:t>达到稳定状态后</w:t>
      </w:r>
      <w:r w:rsidR="00210FCA" w:rsidRPr="00210FCA">
        <w:rPr>
          <w:rFonts w:hint="eastAsia"/>
        </w:rPr>
        <w:t>,</w:t>
      </w:r>
      <w:r w:rsidR="00210FCA" w:rsidRPr="00210FCA">
        <w:rPr>
          <w:rFonts w:hint="eastAsia"/>
        </w:rPr>
        <w:t>数据采样周期内标定箱或等温箱加热器、风扇电机和其他设备所消耗的电能</w:t>
      </w:r>
      <w:r w:rsidR="00210FCA" w:rsidRPr="00210FCA">
        <w:rPr>
          <w:rFonts w:hint="eastAsia"/>
        </w:rPr>
        <w:t>,</w:t>
      </w:r>
      <w:r w:rsidR="00210FCA" w:rsidRPr="00210FCA">
        <w:rPr>
          <w:rFonts w:hint="eastAsia"/>
        </w:rPr>
        <w:t>单位为瓦时</w:t>
      </w:r>
      <w:r w:rsidR="00210FCA" w:rsidRPr="00210FCA">
        <w:rPr>
          <w:rFonts w:hint="eastAsia"/>
        </w:rPr>
        <w:t>(W</w:t>
      </w:r>
      <w:r w:rsidR="00210FCA" w:rsidRPr="00210FCA">
        <w:rPr>
          <w:rFonts w:hint="eastAsia"/>
        </w:rPr>
        <w:t>·</w:t>
      </w:r>
      <w:r w:rsidR="00210FCA" w:rsidRPr="00210FCA">
        <w:rPr>
          <w:rFonts w:hint="eastAsia"/>
        </w:rPr>
        <w:t>h);</w:t>
      </w:r>
    </w:p>
    <w:p w:rsidR="00210FCA" w:rsidRDefault="00624814" w:rsidP="003D621B">
      <m:oMath>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oMath>
      <w:r w:rsidR="00210FCA">
        <w:t>——</w:t>
      </w:r>
      <w:r w:rsidR="00210FCA" w:rsidRPr="00210FCA">
        <w:rPr>
          <w:rFonts w:hint="eastAsia"/>
        </w:rPr>
        <w:t>校准试验时</w:t>
      </w:r>
      <w:r w:rsidR="00210FCA" w:rsidRPr="00210FCA">
        <w:rPr>
          <w:rFonts w:hint="eastAsia"/>
        </w:rPr>
        <w:t>,</w:t>
      </w:r>
      <w:r w:rsidR="00210FCA" w:rsidRPr="00210FCA">
        <w:rPr>
          <w:rFonts w:hint="eastAsia"/>
        </w:rPr>
        <w:t>达到稳定状态后数据记录时间</w:t>
      </w:r>
      <w:r w:rsidR="00210FCA" w:rsidRPr="00210FCA">
        <w:rPr>
          <w:rFonts w:hint="eastAsia"/>
        </w:rPr>
        <w:t>,</w:t>
      </w:r>
      <w:r w:rsidR="00210FCA" w:rsidRPr="00210FCA">
        <w:rPr>
          <w:rFonts w:hint="eastAsia"/>
        </w:rPr>
        <w:t>单位为小时</w:t>
      </w:r>
      <w:r w:rsidR="00210FCA" w:rsidRPr="00210FCA">
        <w:rPr>
          <w:rFonts w:hint="eastAsia"/>
        </w:rPr>
        <w:t>(h);</w:t>
      </w:r>
    </w:p>
    <w:p w:rsidR="001C6D6E" w:rsidRDefault="001C6D6E" w:rsidP="003D621B">
      <w:r w:rsidRPr="001C6D6E">
        <w:rPr>
          <w:rFonts w:hint="eastAsia"/>
        </w:rPr>
        <w:t>A.5.2</w:t>
      </w:r>
      <w:r w:rsidRPr="001C6D6E">
        <w:rPr>
          <w:rFonts w:hint="eastAsia"/>
        </w:rPr>
        <w:t>多温区机组校准试验用于确定标定箱</w:t>
      </w:r>
      <w:proofErr w:type="gramStart"/>
      <w:r w:rsidRPr="001C6D6E">
        <w:rPr>
          <w:rFonts w:hint="eastAsia"/>
        </w:rPr>
        <w:t>的漏热系数</w:t>
      </w:r>
      <w:proofErr w:type="gramEnd"/>
      <w:r w:rsidRPr="001C6D6E">
        <w:rPr>
          <w:rFonts w:hint="eastAsia"/>
        </w:rPr>
        <w:t>,</w:t>
      </w:r>
      <w:r w:rsidRPr="001C6D6E">
        <w:rPr>
          <w:rFonts w:hint="eastAsia"/>
        </w:rPr>
        <w:t>试验程序如下</w:t>
      </w:r>
      <w:r w:rsidRPr="001C6D6E">
        <w:rPr>
          <w:rFonts w:hint="eastAsia"/>
        </w:rPr>
        <w:t>:</w:t>
      </w:r>
    </w:p>
    <w:p w:rsidR="001C6D6E" w:rsidRDefault="009737A0" w:rsidP="003D621B">
      <w:r>
        <w:rPr>
          <w:rFonts w:hint="eastAsia"/>
        </w:rPr>
        <w:t>a)</w:t>
      </w:r>
      <w:r w:rsidRPr="009737A0">
        <w:rPr>
          <w:rFonts w:hint="eastAsia"/>
        </w:rPr>
        <w:t>关闭所有量热计标定箱的开口</w:t>
      </w:r>
      <w:r w:rsidRPr="009737A0">
        <w:rPr>
          <w:rFonts w:hint="eastAsia"/>
        </w:rPr>
        <w:t>;</w:t>
      </w:r>
    </w:p>
    <w:p w:rsidR="009737A0" w:rsidRDefault="009737A0" w:rsidP="003D621B">
      <w:r>
        <w:rPr>
          <w:rFonts w:hint="eastAsia"/>
        </w:rPr>
        <w:t>b)</w:t>
      </w:r>
      <w:r w:rsidRPr="009737A0">
        <w:rPr>
          <w:rFonts w:hint="eastAsia"/>
        </w:rPr>
        <w:t>按本文件的附录</w:t>
      </w:r>
      <w:r w:rsidRPr="009737A0">
        <w:rPr>
          <w:rFonts w:hint="eastAsia"/>
        </w:rPr>
        <w:t xml:space="preserve"> A </w:t>
      </w:r>
      <w:r w:rsidRPr="009737A0">
        <w:rPr>
          <w:rFonts w:hint="eastAsia"/>
        </w:rPr>
        <w:t>要求布置温度测点</w:t>
      </w:r>
      <w:r w:rsidRPr="009737A0">
        <w:rPr>
          <w:rFonts w:hint="eastAsia"/>
        </w:rPr>
        <w:t>;</w:t>
      </w:r>
    </w:p>
    <w:p w:rsidR="009737A0" w:rsidRDefault="002525D9" w:rsidP="003D621B">
      <w:r>
        <w:rPr>
          <w:rFonts w:hint="eastAsia"/>
        </w:rPr>
        <w:t>c)</w:t>
      </w:r>
      <w:r w:rsidRPr="002525D9">
        <w:rPr>
          <w:rFonts w:hint="eastAsia"/>
        </w:rPr>
        <w:t>用电加热加热各个标定箱，使标定箱内平均温度至少高于环境平均温度</w:t>
      </w:r>
      <w:r w:rsidR="0048468F">
        <w:rPr>
          <w:rFonts w:hint="eastAsia"/>
        </w:rPr>
        <w:t xml:space="preserve"> 42</w:t>
      </w:r>
      <w:r w:rsidR="0048468F">
        <w:rPr>
          <w:rFonts w:hint="eastAsia"/>
        </w:rPr>
        <w:t>℃</w:t>
      </w:r>
      <w:r w:rsidRPr="002525D9">
        <w:rPr>
          <w:rFonts w:hint="eastAsia"/>
        </w:rPr>
        <w:t>以上，</w:t>
      </w:r>
      <w:proofErr w:type="gramStart"/>
      <w:r w:rsidRPr="002525D9">
        <w:rPr>
          <w:rFonts w:hint="eastAsia"/>
        </w:rPr>
        <w:t>且各</w:t>
      </w:r>
      <w:r w:rsidR="0048468F">
        <w:rPr>
          <w:rFonts w:hint="eastAsia"/>
        </w:rPr>
        <w:t>个标定箱间</w:t>
      </w:r>
      <w:proofErr w:type="gramEnd"/>
      <w:r w:rsidR="0048468F">
        <w:rPr>
          <w:rFonts w:hint="eastAsia"/>
        </w:rPr>
        <w:t>温度差不大于</w:t>
      </w:r>
      <w:r w:rsidR="0048468F">
        <w:rPr>
          <w:rFonts w:hint="eastAsia"/>
        </w:rPr>
        <w:t>2</w:t>
      </w:r>
      <w:r w:rsidR="0048468F">
        <w:rPr>
          <w:rFonts w:hint="eastAsia"/>
        </w:rPr>
        <w:t>℃</w:t>
      </w:r>
      <w:r w:rsidRPr="002525D9">
        <w:rPr>
          <w:rFonts w:hint="eastAsia"/>
        </w:rPr>
        <w:t>。系统应在此状态下运行和维护至少</w:t>
      </w:r>
      <w:r w:rsidR="0048468F">
        <w:rPr>
          <w:rFonts w:hint="eastAsia"/>
        </w:rPr>
        <w:t>5h</w:t>
      </w:r>
      <w:r w:rsidRPr="002525D9">
        <w:rPr>
          <w:rFonts w:hint="eastAsia"/>
        </w:rPr>
        <w:t>;</w:t>
      </w:r>
    </w:p>
    <w:p w:rsidR="0048468F" w:rsidRDefault="0048468F" w:rsidP="003D621B">
      <w:r w:rsidRPr="00E42014">
        <w:rPr>
          <w:rFonts w:hint="eastAsia"/>
        </w:rPr>
        <w:t>d)</w:t>
      </w:r>
      <w:r w:rsidRPr="0048468F">
        <w:rPr>
          <w:rFonts w:hint="eastAsia"/>
        </w:rPr>
        <w:t xml:space="preserve"> </w:t>
      </w:r>
      <w:r w:rsidRPr="0048468F">
        <w:rPr>
          <w:rFonts w:hint="eastAsia"/>
        </w:rPr>
        <w:t>当各个标定箱内外温度达到稳定状态</w:t>
      </w:r>
      <w:r w:rsidRPr="0048468F">
        <w:rPr>
          <w:rFonts w:hint="eastAsia"/>
        </w:rPr>
        <w:t>(</w:t>
      </w:r>
      <w:r w:rsidRPr="0048468F">
        <w:rPr>
          <w:rFonts w:hint="eastAsia"/>
        </w:rPr>
        <w:t>各温度测点满足表</w:t>
      </w:r>
      <w:r w:rsidRPr="0048468F">
        <w:rPr>
          <w:rFonts w:hint="eastAsia"/>
        </w:rPr>
        <w:t xml:space="preserve"> A.1</w:t>
      </w:r>
      <w:r w:rsidRPr="0048468F">
        <w:rPr>
          <w:rFonts w:hint="eastAsia"/>
        </w:rPr>
        <w:t>要求</w:t>
      </w:r>
      <w:r w:rsidRPr="0048468F">
        <w:rPr>
          <w:rFonts w:hint="eastAsia"/>
        </w:rPr>
        <w:t>)</w:t>
      </w:r>
      <w:r w:rsidRPr="0048468F">
        <w:rPr>
          <w:rFonts w:hint="eastAsia"/>
        </w:rPr>
        <w:t>后</w:t>
      </w:r>
      <w:r w:rsidRPr="0048468F">
        <w:rPr>
          <w:rFonts w:hint="eastAsia"/>
        </w:rPr>
        <w:t>,</w:t>
      </w:r>
      <w:r w:rsidRPr="0048468F">
        <w:rPr>
          <w:rFonts w:hint="eastAsia"/>
        </w:rPr>
        <w:t>应每隔</w:t>
      </w:r>
      <w:r w:rsidRPr="0048468F">
        <w:rPr>
          <w:rFonts w:hint="eastAsia"/>
        </w:rPr>
        <w:t xml:space="preserve">15 min </w:t>
      </w:r>
      <w:r w:rsidRPr="0048468F">
        <w:rPr>
          <w:rFonts w:hint="eastAsia"/>
        </w:rPr>
        <w:t>记录一次温度数据</w:t>
      </w:r>
      <w:r w:rsidRPr="0048468F">
        <w:rPr>
          <w:rFonts w:hint="eastAsia"/>
        </w:rPr>
        <w:t>,</w:t>
      </w:r>
      <w:r w:rsidRPr="0048468F">
        <w:rPr>
          <w:rFonts w:hint="eastAsia"/>
        </w:rPr>
        <w:t>并应在</w:t>
      </w:r>
      <w:r w:rsidRPr="0048468F">
        <w:rPr>
          <w:rFonts w:hint="eastAsia"/>
        </w:rPr>
        <w:t xml:space="preserve"> 2h </w:t>
      </w:r>
      <w:r w:rsidRPr="0048468F">
        <w:rPr>
          <w:rFonts w:hint="eastAsia"/>
        </w:rPr>
        <w:t>内连续完成</w:t>
      </w:r>
      <w:r w:rsidRPr="0048468F">
        <w:rPr>
          <w:rFonts w:hint="eastAsia"/>
        </w:rPr>
        <w:t xml:space="preserve">9 </w:t>
      </w:r>
      <w:r w:rsidRPr="0048468F">
        <w:rPr>
          <w:rFonts w:hint="eastAsia"/>
        </w:rPr>
        <w:t>次温度数据测量</w:t>
      </w:r>
      <w:r w:rsidRPr="0048468F">
        <w:rPr>
          <w:rFonts w:hint="eastAsia"/>
        </w:rPr>
        <w:t>;</w:t>
      </w:r>
    </w:p>
    <w:p w:rsidR="0048468F" w:rsidRDefault="0048468F" w:rsidP="003D621B">
      <w:r>
        <w:rPr>
          <w:rFonts w:hint="eastAsia"/>
        </w:rPr>
        <w:t>e</w:t>
      </w:r>
      <w:r w:rsidRPr="00E42014">
        <w:rPr>
          <w:rFonts w:hint="eastAsia"/>
        </w:rPr>
        <w:t>)</w:t>
      </w:r>
      <w:r w:rsidRPr="0048468F">
        <w:rPr>
          <w:rFonts w:hint="eastAsia"/>
        </w:rPr>
        <w:t xml:space="preserve"> </w:t>
      </w:r>
      <w:r w:rsidRPr="0048468F">
        <w:rPr>
          <w:rFonts w:hint="eastAsia"/>
        </w:rPr>
        <w:t>在测量温度数据的</w:t>
      </w:r>
      <w:r w:rsidRPr="0048468F">
        <w:rPr>
          <w:rFonts w:hint="eastAsia"/>
        </w:rPr>
        <w:t xml:space="preserve"> 2 h</w:t>
      </w:r>
      <w:r w:rsidRPr="0048468F">
        <w:rPr>
          <w:rFonts w:hint="eastAsia"/>
        </w:rPr>
        <w:t>内</w:t>
      </w:r>
      <w:r w:rsidRPr="0048468F">
        <w:rPr>
          <w:rFonts w:hint="eastAsia"/>
        </w:rPr>
        <w:t>,</w:t>
      </w:r>
      <w:r w:rsidRPr="0048468F">
        <w:rPr>
          <w:rFonts w:hint="eastAsia"/>
        </w:rPr>
        <w:t>同时测量每个标定箱内加热设备风扇电机和其他杂项设备的总输入功耗</w:t>
      </w:r>
      <w:r w:rsidRPr="0048468F">
        <w:rPr>
          <w:rFonts w:hint="eastAsia"/>
        </w:rPr>
        <w:t>;</w:t>
      </w:r>
    </w:p>
    <w:p w:rsidR="0048468F" w:rsidRDefault="0048468F" w:rsidP="003D621B">
      <w:r>
        <w:rPr>
          <w:rFonts w:hint="eastAsia"/>
        </w:rPr>
        <w:t>f</w:t>
      </w:r>
      <w:r w:rsidRPr="00E42014">
        <w:rPr>
          <w:rFonts w:hint="eastAsia"/>
        </w:rPr>
        <w:t>)</w:t>
      </w:r>
      <w:r w:rsidRPr="0048468F">
        <w:rPr>
          <w:rFonts w:hint="eastAsia"/>
        </w:rPr>
        <w:t xml:space="preserve"> </w:t>
      </w:r>
      <w:proofErr w:type="gramStart"/>
      <w:r w:rsidRPr="0048468F">
        <w:rPr>
          <w:rFonts w:hint="eastAsia"/>
        </w:rPr>
        <w:t>漏热系数</w:t>
      </w:r>
      <w:proofErr w:type="gramEnd"/>
      <w:r w:rsidRPr="0048468F">
        <w:rPr>
          <w:rFonts w:hint="eastAsia"/>
        </w:rPr>
        <w:t>由式</w:t>
      </w:r>
      <w:r w:rsidRPr="0048468F">
        <w:rPr>
          <w:rFonts w:hint="eastAsia"/>
        </w:rPr>
        <w:t>(A.3)</w:t>
      </w:r>
      <w:r w:rsidRPr="0048468F">
        <w:rPr>
          <w:rFonts w:hint="eastAsia"/>
        </w:rPr>
        <w:t>一式</w:t>
      </w:r>
      <w:r w:rsidRPr="0048468F">
        <w:rPr>
          <w:rFonts w:hint="eastAsia"/>
        </w:rPr>
        <w:t>(A.5)</w:t>
      </w:r>
      <w:r w:rsidRPr="0048468F">
        <w:rPr>
          <w:rFonts w:hint="eastAsia"/>
        </w:rPr>
        <w:t>计算得出</w:t>
      </w:r>
      <w:r w:rsidRPr="0048468F">
        <w:rPr>
          <w:rFonts w:hint="eastAsia"/>
        </w:rPr>
        <w:t>:</w:t>
      </w:r>
    </w:p>
    <w:p w:rsidR="0048468F" w:rsidRPr="00AD4023" w:rsidRDefault="00624814" w:rsidP="003D621B">
      <m:oMathPara>
        <m:oMath>
          <m:sSub>
            <m:sSubPr>
              <m:ctrlPr>
                <w:rPr>
                  <w:rFonts w:ascii="Cambria Math" w:hAnsi="Cambria Math"/>
                </w:rPr>
              </m:ctrlPr>
            </m:sSubPr>
            <m:e>
              <m:r>
                <w:rPr>
                  <w:rFonts w:ascii="Cambria Math" w:hAnsi="Cambria Math" w:hint="eastAsia"/>
                </w:rPr>
                <m:t>u</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A</m:t>
                  </m:r>
                </m:sub>
              </m:sSub>
            </m:num>
            <m:den>
              <m:r>
                <w:rPr>
                  <w:rFonts w:ascii="Cambria Math" w:hAnsi="Cambria Math"/>
                </w:rPr>
                <m:t>A</m:t>
              </m:r>
            </m:den>
          </m:f>
        </m:oMath>
      </m:oMathPara>
    </w:p>
    <w:p w:rsidR="00AD4023" w:rsidRPr="006154AC" w:rsidRDefault="00AD4023" w:rsidP="003D621B"/>
    <w:p w:rsidR="006154AC" w:rsidRPr="00AD4023" w:rsidRDefault="00624814" w:rsidP="00C57B6E">
      <m:oMathPara>
        <m:oMath>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m:t>
                  </m:r>
                </m:sub>
              </m:sSub>
            </m:num>
            <m:den>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C,I</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C,O</m:t>
                  </m:r>
                </m:sub>
              </m:sSub>
            </m:den>
          </m:f>
        </m:oMath>
      </m:oMathPara>
    </w:p>
    <w:p w:rsidR="00AD4023" w:rsidRPr="00AD4023" w:rsidRDefault="00AD4023" w:rsidP="00C57B6E"/>
    <w:p w:rsidR="00AD4023" w:rsidRPr="00AD4023" w:rsidRDefault="00624814" w:rsidP="00C57B6E">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rPr>
                  </m:ctrlPr>
                </m:naryPr>
                <m:sub>
                  <m:r>
                    <w:rPr>
                      <w:rFonts w:ascii="Cambria Math" w:hAnsi="Cambria Math" w:hint="eastAsia"/>
                    </w:rPr>
                    <m:t>j=</m:t>
                  </m:r>
                  <m:r>
                    <w:rPr>
                      <w:rFonts w:ascii="Cambria Math" w:hAnsi="Cambria Math"/>
                    </w:rPr>
                    <m:t>1</m:t>
                  </m:r>
                </m:sub>
                <m:sup>
                  <m:r>
                    <w:rPr>
                      <w:rFonts w:ascii="Cambria Math" w:hAnsi="Cambria Math" w:hint="eastAsia"/>
                    </w:rPr>
                    <m:t>n</m:t>
                  </m:r>
                </m:sup>
                <m:e>
                  <m:sSub>
                    <m:sSubPr>
                      <m:ctrlPr>
                        <w:rPr>
                          <w:rFonts w:ascii="Cambria Math" w:hAnsi="Cambria Math"/>
                          <w:i/>
                        </w:rPr>
                      </m:ctrlPr>
                    </m:sSubPr>
                    <m:e>
                      <m:r>
                        <w:rPr>
                          <w:rFonts w:ascii="Cambria Math" w:hAnsi="Cambria Math"/>
                        </w:rPr>
                        <m:t>E</m:t>
                      </m:r>
                    </m:e>
                    <m:sub>
                      <m:r>
                        <w:rPr>
                          <w:rFonts w:ascii="Cambria Math" w:hAnsi="Cambria Math" w:hint="eastAsia"/>
                        </w:rPr>
                        <m:t>c</m:t>
                      </m:r>
                      <m:r>
                        <w:rPr>
                          <w:rFonts w:ascii="Cambria Math" w:hAnsi="Cambria Math" w:hint="eastAsia"/>
                        </w:rPr>
                        <m:t>，</m:t>
                      </m:r>
                      <m:r>
                        <w:rPr>
                          <w:rFonts w:ascii="Cambria Math" w:hAnsi="Cambria Math" w:hint="eastAsia"/>
                        </w:rPr>
                        <m:t>j</m:t>
                      </m:r>
                    </m:sub>
                  </m:sSub>
                </m:e>
              </m:nary>
            </m:num>
            <m:den>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den>
          </m:f>
        </m:oMath>
      </m:oMathPara>
    </w:p>
    <w:p w:rsidR="00AD4023" w:rsidRDefault="00AD4023" w:rsidP="00AD4023">
      <w:r>
        <w:rPr>
          <w:rFonts w:hint="eastAsia"/>
        </w:rPr>
        <w:lastRenderedPageBreak/>
        <w:t>式中：</w:t>
      </w:r>
    </w:p>
    <w:p w:rsidR="00AD4023" w:rsidRDefault="00624814" w:rsidP="00AD4023">
      <m:oMath>
        <m:sSub>
          <m:sSubPr>
            <m:ctrlPr>
              <w:rPr>
                <w:rFonts w:ascii="Cambria Math" w:hAnsi="Cambria Math"/>
              </w:rPr>
            </m:ctrlPr>
          </m:sSubPr>
          <m:e>
            <m:r>
              <w:rPr>
                <w:rFonts w:ascii="Cambria Math" w:hAnsi="Cambria Math" w:hint="eastAsia"/>
              </w:rPr>
              <m:t>u</m:t>
            </m:r>
          </m:e>
          <m:sub>
            <m:r>
              <w:rPr>
                <w:rFonts w:ascii="Cambria Math" w:hAnsi="Cambria Math"/>
              </w:rPr>
              <m:t>A</m:t>
            </m:r>
          </m:sub>
        </m:sSub>
      </m:oMath>
      <w:r w:rsidR="00AD4023">
        <w:t>——</w:t>
      </w:r>
      <w:r w:rsidR="00AD4023" w:rsidRPr="00AD4023">
        <w:rPr>
          <w:rFonts w:hint="eastAsia"/>
        </w:rPr>
        <w:t>标定箱壁面单位</w:t>
      </w:r>
      <w:proofErr w:type="gramStart"/>
      <w:r w:rsidR="00AD4023" w:rsidRPr="00AD4023">
        <w:rPr>
          <w:rFonts w:hint="eastAsia"/>
        </w:rPr>
        <w:t>面积漏热系数</w:t>
      </w:r>
      <w:proofErr w:type="gramEnd"/>
      <w:r w:rsidR="00AD4023" w:rsidRPr="00AD4023">
        <w:rPr>
          <w:rFonts w:hint="eastAsia"/>
        </w:rPr>
        <w:t>,</w:t>
      </w:r>
      <w:r w:rsidR="00AD4023" w:rsidRPr="00AD4023">
        <w:rPr>
          <w:rFonts w:hint="eastAsia"/>
        </w:rPr>
        <w:t>单位</w:t>
      </w:r>
      <w:proofErr w:type="gramStart"/>
      <w:r w:rsidR="00AD4023" w:rsidRPr="00AD4023">
        <w:rPr>
          <w:rFonts w:hint="eastAsia"/>
        </w:rPr>
        <w:t>为瓦每摄氏度</w:t>
      </w:r>
      <w:proofErr w:type="gramEnd"/>
      <w:r w:rsidR="00AD4023" w:rsidRPr="00AD4023">
        <w:rPr>
          <w:rFonts w:hint="eastAsia"/>
        </w:rPr>
        <w:t>平方米</w:t>
      </w:r>
      <m:oMath>
        <m:d>
          <m:dPr>
            <m:begChr m:val="["/>
            <m:endChr m:val="]"/>
            <m:ctrlPr>
              <w:rPr>
                <w:rFonts w:ascii="Cambria Math" w:hAnsi="Cambria Math"/>
              </w:rPr>
            </m:ctrlPr>
          </m:dPr>
          <m:e>
            <m:r>
              <w:rPr>
                <w:rFonts w:ascii="Cambria Math" w:hAnsi="Cambria Math"/>
              </w:rPr>
              <m:t>W/</m:t>
            </m:r>
            <m:d>
              <m:dPr>
                <m:ctrlPr>
                  <w:rPr>
                    <w:rFonts w:ascii="Cambria Math" w:hAnsi="Cambria Math"/>
                    <w:i/>
                  </w:rPr>
                </m:ctrlPr>
              </m:dPr>
              <m:e>
                <m:r>
                  <w:rPr>
                    <w:rFonts w:ascii="Cambria Math" w:hAnsi="Cambria Math" w:hint="eastAsia"/>
                  </w:rPr>
                  <m:t>℃</m:t>
                </m:r>
                <m:r>
                  <w:rPr>
                    <w:rFonts w:ascii="Cambria Math" w:hAnsi="Cambria Math"/>
                  </w:rPr>
                  <m:t>∙</m:t>
                </m:r>
                <m:sSup>
                  <m:sSupPr>
                    <m:ctrlPr>
                      <w:rPr>
                        <w:rFonts w:ascii="Cambria Math" w:hAnsi="Cambria Math"/>
                        <w:i/>
                      </w:rPr>
                    </m:ctrlPr>
                  </m:sSupPr>
                  <m:e>
                    <m:r>
                      <w:rPr>
                        <w:rFonts w:ascii="Cambria Math" w:hAnsi="Cambria Math" w:hint="eastAsia"/>
                      </w:rPr>
                      <m:t>m</m:t>
                    </m:r>
                  </m:e>
                  <m:sup>
                    <m:r>
                      <w:rPr>
                        <w:rFonts w:ascii="Cambria Math" w:hAnsi="Cambria Math"/>
                      </w:rPr>
                      <m:t>2</m:t>
                    </m:r>
                  </m:sup>
                </m:sSup>
              </m:e>
            </m:d>
          </m:e>
        </m:d>
      </m:oMath>
      <w:r w:rsidR="00AD4023">
        <w:t>；</w:t>
      </w:r>
    </w:p>
    <w:p w:rsidR="00AD4023" w:rsidRDefault="00AD4023" w:rsidP="00AD4023">
      <m:oMath>
        <m:r>
          <w:rPr>
            <w:rFonts w:ascii="Cambria Math" w:hAnsi="Cambria Math"/>
          </w:rPr>
          <m:t>A</m:t>
        </m:r>
      </m:oMath>
      <w:r>
        <w:t>——</w:t>
      </w:r>
      <w:r w:rsidRPr="00AD4023">
        <w:rPr>
          <w:rFonts w:hint="eastAsia"/>
        </w:rPr>
        <w:t>置于外环境间的标定箱的壁面的总表面积</w:t>
      </w:r>
      <w:r w:rsidRPr="00AD4023">
        <w:rPr>
          <w:rFonts w:hint="eastAsia"/>
        </w:rPr>
        <w:t>,</w:t>
      </w:r>
      <w:r w:rsidRPr="00AD4023">
        <w:rPr>
          <w:rFonts w:hint="eastAsia"/>
        </w:rPr>
        <w:t>单位为平方米</w:t>
      </w:r>
      <w:r w:rsidR="00336E8C">
        <w:rPr>
          <w:rFonts w:hint="eastAsia"/>
        </w:rPr>
        <w:t>（</w:t>
      </w:r>
      <m:oMath>
        <m:sSup>
          <m:sSupPr>
            <m:ctrlPr>
              <w:rPr>
                <w:rFonts w:ascii="Cambria Math" w:hAnsi="Cambria Math"/>
                <w:i/>
              </w:rPr>
            </m:ctrlPr>
          </m:sSupPr>
          <m:e>
            <m:r>
              <w:rPr>
                <w:rFonts w:ascii="Cambria Math" w:hAnsi="Cambria Math" w:hint="eastAsia"/>
              </w:rPr>
              <m:t>m</m:t>
            </m:r>
          </m:e>
          <m:sup>
            <m:r>
              <w:rPr>
                <w:rFonts w:ascii="Cambria Math" w:hAnsi="Cambria Math"/>
              </w:rPr>
              <m:t>2</m:t>
            </m:r>
          </m:sup>
        </m:sSup>
      </m:oMath>
      <w:r w:rsidR="00336E8C">
        <w:t>）</w:t>
      </w:r>
    </w:p>
    <w:p w:rsidR="000C69A1" w:rsidRDefault="00624814" w:rsidP="000C69A1">
      <m:oMath>
        <m:sSub>
          <m:sSubPr>
            <m:ctrlPr>
              <w:rPr>
                <w:rFonts w:ascii="Cambria Math" w:hAnsi="Cambria Math"/>
              </w:rPr>
            </m:ctrlPr>
          </m:sSubPr>
          <m:e>
            <m:r>
              <m:rPr>
                <m:sty m:val="p"/>
              </m:rPr>
              <w:rPr>
                <w:rFonts w:ascii="Cambria Math" w:hAnsi="Cambria Math"/>
              </w:rPr>
              <m:t>U</m:t>
            </m:r>
          </m:e>
          <m:sub>
            <m:r>
              <w:rPr>
                <w:rFonts w:ascii="Cambria Math" w:hAnsi="Cambria Math"/>
              </w:rPr>
              <m:t>A</m:t>
            </m:r>
          </m:sub>
        </m:sSub>
      </m:oMath>
      <w:r w:rsidR="000C69A1">
        <w:t>——</w:t>
      </w:r>
      <w:proofErr w:type="gramStart"/>
      <w:r w:rsidR="000C69A1">
        <w:rPr>
          <w:rFonts w:hint="eastAsia"/>
        </w:rPr>
        <w:t>漏热系数</w:t>
      </w:r>
      <w:proofErr w:type="gramEnd"/>
      <w:r w:rsidR="000C69A1">
        <w:rPr>
          <w:rFonts w:hint="eastAsia"/>
        </w:rPr>
        <w:t>，单位</w:t>
      </w:r>
      <w:proofErr w:type="gramStart"/>
      <w:r w:rsidR="000C69A1">
        <w:rPr>
          <w:rFonts w:hint="eastAsia"/>
        </w:rPr>
        <w:t>为瓦每摄氏度</w:t>
      </w:r>
      <w:proofErr w:type="gramEnd"/>
      <w:r w:rsidR="000C69A1">
        <w:rPr>
          <w:rFonts w:hint="eastAsia"/>
        </w:rPr>
        <w:t>（</w:t>
      </w:r>
      <w:r w:rsidR="000C69A1">
        <w:rPr>
          <w:rFonts w:hint="eastAsia"/>
        </w:rPr>
        <w:t>W/</w:t>
      </w:r>
      <w:r w:rsidR="000C69A1">
        <w:rPr>
          <w:rFonts w:hint="eastAsia"/>
        </w:rPr>
        <w:t>℃）</w:t>
      </w:r>
    </w:p>
    <w:p w:rsidR="000C69A1" w:rsidRDefault="00624814" w:rsidP="000C69A1">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0C69A1">
        <w:t>——</w:t>
      </w:r>
      <w:r w:rsidR="000C69A1" w:rsidRPr="00E85E06">
        <w:rPr>
          <w:rFonts w:hint="eastAsia"/>
        </w:rPr>
        <w:t>校准试验时</w:t>
      </w:r>
      <w:r w:rsidR="000C69A1" w:rsidRPr="00E85E06">
        <w:rPr>
          <w:rFonts w:hint="eastAsia"/>
        </w:rPr>
        <w:t>,</w:t>
      </w:r>
      <w:r w:rsidR="000C69A1" w:rsidRPr="00E85E06">
        <w:rPr>
          <w:rFonts w:hint="eastAsia"/>
        </w:rPr>
        <w:t>达到稳定状态后</w:t>
      </w:r>
      <w:r w:rsidR="000C69A1" w:rsidRPr="00E85E06">
        <w:rPr>
          <w:rFonts w:hint="eastAsia"/>
        </w:rPr>
        <w:t>,</w:t>
      </w:r>
      <w:r w:rsidR="000C69A1" w:rsidRPr="00E85E06">
        <w:rPr>
          <w:rFonts w:hint="eastAsia"/>
        </w:rPr>
        <w:t>数据采样周期内标定箱或等温箱加热量</w:t>
      </w:r>
      <w:r w:rsidR="000C69A1" w:rsidRPr="00E85E06">
        <w:rPr>
          <w:rFonts w:hint="eastAsia"/>
        </w:rPr>
        <w:t>,</w:t>
      </w:r>
      <w:r w:rsidR="000C69A1" w:rsidRPr="00E85E06">
        <w:rPr>
          <w:rFonts w:hint="eastAsia"/>
        </w:rPr>
        <w:t>单位为瓦</w:t>
      </w:r>
      <w:r w:rsidR="000C69A1">
        <w:rPr>
          <w:rFonts w:hint="eastAsia"/>
        </w:rPr>
        <w:t>（</w:t>
      </w:r>
      <w:r w:rsidR="000C69A1">
        <w:rPr>
          <w:rFonts w:hint="eastAsia"/>
        </w:rPr>
        <w:t>W</w:t>
      </w:r>
      <w:r w:rsidR="000C69A1">
        <w:rPr>
          <w:rFonts w:hint="eastAsia"/>
        </w:rPr>
        <w:t>）</w:t>
      </w:r>
    </w:p>
    <w:p w:rsidR="000C69A1" w:rsidRDefault="00624814" w:rsidP="000C69A1">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C,I</m:t>
            </m:r>
          </m:sub>
        </m:sSub>
      </m:oMath>
      <w:r w:rsidR="000C69A1">
        <w:t>——</w:t>
      </w:r>
      <w:r w:rsidR="000C69A1" w:rsidRPr="00E85E06">
        <w:rPr>
          <w:rFonts w:hint="eastAsia"/>
        </w:rPr>
        <w:t>校准试验时</w:t>
      </w:r>
      <w:r w:rsidR="000C69A1" w:rsidRPr="00E85E06">
        <w:rPr>
          <w:rFonts w:hint="eastAsia"/>
        </w:rPr>
        <w:t>,</w:t>
      </w:r>
      <w:r w:rsidR="000C69A1" w:rsidRPr="00E85E06">
        <w:rPr>
          <w:rFonts w:hint="eastAsia"/>
        </w:rPr>
        <w:t>达到稳定状态后标定箱或等温箱内平均温度</w:t>
      </w:r>
      <w:r w:rsidR="000C69A1" w:rsidRPr="00E85E06">
        <w:rPr>
          <w:rFonts w:hint="eastAsia"/>
        </w:rPr>
        <w:t>,</w:t>
      </w:r>
      <w:r w:rsidR="000C69A1" w:rsidRPr="00E85E06">
        <w:rPr>
          <w:rFonts w:hint="eastAsia"/>
        </w:rPr>
        <w:t>单位为摄氏度</w:t>
      </w:r>
      <w:r w:rsidR="000C69A1">
        <w:rPr>
          <w:rFonts w:hint="eastAsia"/>
        </w:rPr>
        <w:t>（℃）</w:t>
      </w:r>
      <w:r w:rsidR="000C69A1" w:rsidRPr="00E85E06">
        <w:rPr>
          <w:rFonts w:hint="eastAsia"/>
        </w:rPr>
        <w:t>;</w:t>
      </w:r>
    </w:p>
    <w:p w:rsidR="000C69A1" w:rsidRPr="000C69A1" w:rsidRDefault="00624814" w:rsidP="00AD402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C,O</m:t>
            </m:r>
          </m:sub>
        </m:sSub>
      </m:oMath>
      <w:r w:rsidR="000C69A1">
        <w:t>——</w:t>
      </w:r>
      <w:r w:rsidR="000C69A1" w:rsidRPr="00E85E06">
        <w:rPr>
          <w:rFonts w:hint="eastAsia"/>
        </w:rPr>
        <w:t>校准试验时</w:t>
      </w:r>
      <w:r w:rsidR="000C69A1" w:rsidRPr="00E85E06">
        <w:rPr>
          <w:rFonts w:hint="eastAsia"/>
        </w:rPr>
        <w:t>,</w:t>
      </w:r>
      <w:r w:rsidR="000C69A1" w:rsidRPr="00E85E06">
        <w:rPr>
          <w:rFonts w:hint="eastAsia"/>
        </w:rPr>
        <w:t>达到稳定状态后外环境平均温度</w:t>
      </w:r>
      <w:r w:rsidR="000C69A1" w:rsidRPr="00E85E06">
        <w:rPr>
          <w:rFonts w:hint="eastAsia"/>
        </w:rPr>
        <w:t>,</w:t>
      </w:r>
      <w:r w:rsidR="000C69A1" w:rsidRPr="00E85E06">
        <w:rPr>
          <w:rFonts w:hint="eastAsia"/>
        </w:rPr>
        <w:t>单位为摄氏度</w:t>
      </w:r>
      <w:r w:rsidR="000C69A1">
        <w:rPr>
          <w:rFonts w:hint="eastAsia"/>
        </w:rPr>
        <w:t>（℃）</w:t>
      </w:r>
    </w:p>
    <w:p w:rsidR="00336E8C" w:rsidRDefault="000C69A1" w:rsidP="00AD4023">
      <m:oMath>
        <m:r>
          <w:rPr>
            <w:rFonts w:ascii="Cambria Math" w:hAnsi="Cambria Math" w:hint="eastAsia"/>
          </w:rPr>
          <m:t>n</m:t>
        </m:r>
      </m:oMath>
      <w:r>
        <w:rPr>
          <w:rFonts w:hint="eastAsia"/>
        </w:rPr>
        <w:t>——标定箱数量</w:t>
      </w:r>
    </w:p>
    <w:p w:rsidR="000C69A1" w:rsidRPr="00AD4023" w:rsidRDefault="00624814" w:rsidP="00AD4023">
      <m:oMath>
        <m:sSub>
          <m:sSubPr>
            <m:ctrlPr>
              <w:rPr>
                <w:rFonts w:ascii="Cambria Math" w:hAnsi="Cambria Math"/>
                <w:i/>
              </w:rPr>
            </m:ctrlPr>
          </m:sSubPr>
          <m:e>
            <m:r>
              <w:rPr>
                <w:rFonts w:ascii="Cambria Math" w:hAnsi="Cambria Math"/>
              </w:rPr>
              <m:t>E</m:t>
            </m:r>
          </m:e>
          <m:sub>
            <m:r>
              <w:rPr>
                <w:rFonts w:ascii="Cambria Math" w:hAnsi="Cambria Math" w:hint="eastAsia"/>
              </w:rPr>
              <m:t>c</m:t>
            </m:r>
            <m:r>
              <w:rPr>
                <w:rFonts w:ascii="Cambria Math" w:hAnsi="Cambria Math" w:hint="eastAsia"/>
              </w:rPr>
              <m:t>，</m:t>
            </m:r>
            <m:r>
              <w:rPr>
                <w:rFonts w:ascii="Cambria Math" w:hAnsi="Cambria Math" w:hint="eastAsia"/>
              </w:rPr>
              <m:t>j</m:t>
            </m:r>
          </m:sub>
        </m:sSub>
      </m:oMath>
      <w:r w:rsidR="008B38CE">
        <w:t>——</w:t>
      </w:r>
      <w:r w:rsidR="008B38CE" w:rsidRPr="008B38CE">
        <w:rPr>
          <w:rFonts w:hint="eastAsia"/>
        </w:rPr>
        <w:t>时间</w:t>
      </w:r>
      <w:r w:rsidR="008B38CE" w:rsidRPr="008B38CE">
        <w:rPr>
          <w:rFonts w:hint="eastAsia"/>
        </w:rPr>
        <w:t xml:space="preserve"> </w:t>
      </w:r>
      <m:oMath>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oMath>
      <w:r w:rsidR="008B38CE" w:rsidRPr="008B38CE">
        <w:rPr>
          <w:rFonts w:hint="eastAsia"/>
        </w:rPr>
        <w:t>内第</w:t>
      </w:r>
      <w:r w:rsidR="008B38CE">
        <w:rPr>
          <w:rFonts w:hint="eastAsia"/>
        </w:rPr>
        <w:t>j</w:t>
      </w:r>
      <w:proofErr w:type="gramStart"/>
      <w:r w:rsidR="008B38CE" w:rsidRPr="008B38CE">
        <w:rPr>
          <w:rFonts w:hint="eastAsia"/>
        </w:rPr>
        <w:t>个</w:t>
      </w:r>
      <w:proofErr w:type="gramEnd"/>
      <w:r w:rsidR="008B38CE" w:rsidRPr="008B38CE">
        <w:rPr>
          <w:rFonts w:hint="eastAsia"/>
        </w:rPr>
        <w:t>标定箱内电热器</w:t>
      </w:r>
      <w:r w:rsidR="008B38CE">
        <w:rPr>
          <w:rFonts w:hint="eastAsia"/>
        </w:rPr>
        <w:t>、</w:t>
      </w:r>
      <w:r w:rsidR="008B38CE" w:rsidRPr="008B38CE">
        <w:rPr>
          <w:rFonts w:hint="eastAsia"/>
        </w:rPr>
        <w:t>风扇电机和其他</w:t>
      </w:r>
      <w:proofErr w:type="gramStart"/>
      <w:r w:rsidR="008B38CE" w:rsidRPr="008B38CE">
        <w:rPr>
          <w:rFonts w:hint="eastAsia"/>
        </w:rPr>
        <w:t>设备所消的</w:t>
      </w:r>
      <w:proofErr w:type="gramEnd"/>
      <w:r w:rsidR="008B38CE" w:rsidRPr="008B38CE">
        <w:rPr>
          <w:rFonts w:hint="eastAsia"/>
        </w:rPr>
        <w:t>电能，单位为瓦时</w:t>
      </w:r>
    </w:p>
    <w:p w:rsidR="008B38CE" w:rsidRDefault="00624814" w:rsidP="008B38CE">
      <m:oMath>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oMath>
      <w:r w:rsidR="008B38CE">
        <w:t>——</w:t>
      </w:r>
      <w:r w:rsidR="008B38CE" w:rsidRPr="00210FCA">
        <w:rPr>
          <w:rFonts w:hint="eastAsia"/>
        </w:rPr>
        <w:t>校准试验时</w:t>
      </w:r>
      <w:r w:rsidR="008B38CE" w:rsidRPr="00210FCA">
        <w:rPr>
          <w:rFonts w:hint="eastAsia"/>
        </w:rPr>
        <w:t>,</w:t>
      </w:r>
      <w:r w:rsidR="008B38CE" w:rsidRPr="00210FCA">
        <w:rPr>
          <w:rFonts w:hint="eastAsia"/>
        </w:rPr>
        <w:t>达到稳定状态后数据记录时间</w:t>
      </w:r>
      <w:r w:rsidR="008B38CE">
        <w:rPr>
          <w:rFonts w:hint="eastAsia"/>
        </w:rPr>
        <w:t>，</w:t>
      </w:r>
      <w:r w:rsidR="008B38CE" w:rsidRPr="00210FCA">
        <w:rPr>
          <w:rFonts w:hint="eastAsia"/>
        </w:rPr>
        <w:t>单位为小时</w:t>
      </w:r>
      <w:r w:rsidR="008B38CE" w:rsidRPr="00210FCA">
        <w:rPr>
          <w:rFonts w:hint="eastAsia"/>
        </w:rPr>
        <w:t>(h);</w:t>
      </w:r>
    </w:p>
    <w:p w:rsidR="00AD4023" w:rsidRDefault="006C4215" w:rsidP="00C57B6E">
      <w:r>
        <w:rPr>
          <w:rFonts w:hint="eastAsia"/>
        </w:rPr>
        <w:t>A.6</w:t>
      </w:r>
      <w:r>
        <w:rPr>
          <w:rFonts w:hint="eastAsia"/>
        </w:rPr>
        <w:t>制冷量的测定</w:t>
      </w:r>
    </w:p>
    <w:p w:rsidR="006C4215" w:rsidRDefault="008428DE" w:rsidP="00C57B6E">
      <w:r>
        <w:rPr>
          <w:rFonts w:hint="eastAsia"/>
        </w:rPr>
        <w:t>A.6.1</w:t>
      </w:r>
      <w:r>
        <w:rPr>
          <w:rFonts w:hint="eastAsia"/>
        </w:rPr>
        <w:t>单温区</w:t>
      </w:r>
      <w:r w:rsidR="00181554">
        <w:rPr>
          <w:rFonts w:hint="eastAsia"/>
        </w:rPr>
        <w:t>机械制冷装置</w:t>
      </w:r>
    </w:p>
    <w:p w:rsidR="008428DE" w:rsidRDefault="00FD582C" w:rsidP="00C57B6E">
      <w:r>
        <w:rPr>
          <w:rFonts w:hint="eastAsia"/>
        </w:rPr>
        <w:t>单温区</w:t>
      </w:r>
      <w:r w:rsidR="003439F2">
        <w:rPr>
          <w:rFonts w:hint="eastAsia"/>
        </w:rPr>
        <w:t>机械制冷装置</w:t>
      </w:r>
      <w:r>
        <w:rPr>
          <w:rFonts w:hint="eastAsia"/>
        </w:rPr>
        <w:t>制冷量的测定按照以下程序：</w:t>
      </w:r>
    </w:p>
    <w:p w:rsidR="00FD582C" w:rsidRDefault="00FD582C" w:rsidP="00C57B6E">
      <w:r>
        <w:rPr>
          <w:rFonts w:hint="eastAsia"/>
        </w:rPr>
        <w:t>a)</w:t>
      </w:r>
      <w:r>
        <w:rPr>
          <w:rFonts w:hint="eastAsia"/>
        </w:rPr>
        <w:t>按图</w:t>
      </w:r>
      <w:r>
        <w:rPr>
          <w:rFonts w:hint="eastAsia"/>
        </w:rPr>
        <w:t>A.1</w:t>
      </w:r>
      <w:r>
        <w:rPr>
          <w:rFonts w:hint="eastAsia"/>
        </w:rPr>
        <w:t>或图</w:t>
      </w:r>
      <w:r>
        <w:rPr>
          <w:rFonts w:hint="eastAsia"/>
        </w:rPr>
        <w:t>A.2</w:t>
      </w:r>
      <w:r>
        <w:rPr>
          <w:rFonts w:hint="eastAsia"/>
        </w:rPr>
        <w:t>所示，安装好装置</w:t>
      </w:r>
    </w:p>
    <w:p w:rsidR="00FD582C" w:rsidRDefault="00FD582C" w:rsidP="00C57B6E">
      <w:r>
        <w:rPr>
          <w:rFonts w:hint="eastAsia"/>
        </w:rPr>
        <w:t>b)</w:t>
      </w:r>
      <w:r>
        <w:rPr>
          <w:rFonts w:hint="eastAsia"/>
        </w:rPr>
        <w:t>按本文件的附录</w:t>
      </w:r>
      <w:r>
        <w:rPr>
          <w:rFonts w:hint="eastAsia"/>
        </w:rPr>
        <w:t>A</w:t>
      </w:r>
      <w:r>
        <w:rPr>
          <w:rFonts w:hint="eastAsia"/>
        </w:rPr>
        <w:t>要求布置温度测点；</w:t>
      </w:r>
    </w:p>
    <w:p w:rsidR="00FD582C" w:rsidRDefault="00FD582C" w:rsidP="00C57B6E">
      <w:r>
        <w:rPr>
          <w:rFonts w:hint="eastAsia"/>
        </w:rPr>
        <w:t>c)</w:t>
      </w:r>
      <w:r w:rsidRPr="00FD582C">
        <w:rPr>
          <w:rFonts w:hint="eastAsia"/>
        </w:rPr>
        <w:t>启动</w:t>
      </w:r>
      <w:r w:rsidR="003439F2">
        <w:rPr>
          <w:rFonts w:hint="eastAsia"/>
        </w:rPr>
        <w:t>机械制冷装置</w:t>
      </w:r>
      <w:r w:rsidRPr="00FD582C">
        <w:rPr>
          <w:rFonts w:hint="eastAsia"/>
        </w:rPr>
        <w:t>、加热装置以及通风机等辅助装置</w:t>
      </w:r>
      <w:r w:rsidRPr="00FD582C">
        <w:rPr>
          <w:rFonts w:hint="eastAsia"/>
        </w:rPr>
        <w:t>,</w:t>
      </w:r>
      <w:r w:rsidRPr="00FD582C">
        <w:rPr>
          <w:rFonts w:hint="eastAsia"/>
        </w:rPr>
        <w:t>使</w:t>
      </w:r>
      <w:r w:rsidR="008F1938">
        <w:rPr>
          <w:rFonts w:hint="eastAsia"/>
        </w:rPr>
        <w:t>机械制冷装置</w:t>
      </w:r>
      <w:r w:rsidRPr="00FD582C">
        <w:rPr>
          <w:rFonts w:hint="eastAsia"/>
        </w:rPr>
        <w:t>蒸发器回风温度和冷凝器进口温度稳定在表</w:t>
      </w:r>
      <w:r w:rsidRPr="00FD582C">
        <w:rPr>
          <w:rFonts w:hint="eastAsia"/>
        </w:rPr>
        <w:t xml:space="preserve"> 1</w:t>
      </w:r>
      <w:r w:rsidRPr="00FD582C">
        <w:rPr>
          <w:rFonts w:hint="eastAsia"/>
        </w:rPr>
        <w:t>规定的名义制冷工况条件下</w:t>
      </w:r>
      <w:r w:rsidRPr="00FD582C">
        <w:rPr>
          <w:rFonts w:hint="eastAsia"/>
        </w:rPr>
        <w:t>,</w:t>
      </w:r>
      <w:r w:rsidRPr="00FD582C">
        <w:rPr>
          <w:rFonts w:hint="eastAsia"/>
        </w:rPr>
        <w:t>且至少稳定</w:t>
      </w:r>
      <w:r w:rsidRPr="00FD582C">
        <w:rPr>
          <w:rFonts w:hint="eastAsia"/>
        </w:rPr>
        <w:t xml:space="preserve"> 4 h,</w:t>
      </w:r>
      <w:r w:rsidRPr="00FD582C">
        <w:rPr>
          <w:rFonts w:hint="eastAsia"/>
        </w:rPr>
        <w:t>采集数据前保证</w:t>
      </w:r>
      <w:r w:rsidR="008F1938">
        <w:rPr>
          <w:rFonts w:hint="eastAsia"/>
        </w:rPr>
        <w:t>机械制冷装置</w:t>
      </w:r>
      <w:r w:rsidRPr="00FD582C">
        <w:rPr>
          <w:rFonts w:hint="eastAsia"/>
        </w:rPr>
        <w:t>蒸发器盘管处于无结霜状态</w:t>
      </w:r>
      <w:r w:rsidRPr="00FD582C">
        <w:rPr>
          <w:rFonts w:hint="eastAsia"/>
        </w:rPr>
        <w:t>;</w:t>
      </w:r>
    </w:p>
    <w:p w:rsidR="00FD582C" w:rsidRDefault="00FD582C" w:rsidP="00C57B6E">
      <w:r w:rsidRPr="00E42014">
        <w:rPr>
          <w:rFonts w:hint="eastAsia"/>
        </w:rPr>
        <w:t>d)</w:t>
      </w:r>
      <w:r w:rsidRPr="00FD582C">
        <w:rPr>
          <w:rFonts w:hint="eastAsia"/>
        </w:rPr>
        <w:t xml:space="preserve"> </w:t>
      </w:r>
      <w:r w:rsidRPr="00FD582C">
        <w:rPr>
          <w:rFonts w:hint="eastAsia"/>
        </w:rPr>
        <w:t>应每隔</w:t>
      </w:r>
      <w:r w:rsidRPr="00FD582C">
        <w:rPr>
          <w:rFonts w:hint="eastAsia"/>
        </w:rPr>
        <w:t xml:space="preserve"> 15 min </w:t>
      </w:r>
      <w:r w:rsidRPr="00FD582C">
        <w:rPr>
          <w:rFonts w:hint="eastAsia"/>
        </w:rPr>
        <w:t>记录一次温度数据</w:t>
      </w:r>
      <w:r w:rsidRPr="00FD582C">
        <w:rPr>
          <w:rFonts w:hint="eastAsia"/>
        </w:rPr>
        <w:t>,</w:t>
      </w:r>
      <w:r w:rsidRPr="00FD582C">
        <w:rPr>
          <w:rFonts w:hint="eastAsia"/>
        </w:rPr>
        <w:t>直到</w:t>
      </w:r>
      <w:r>
        <w:rPr>
          <w:rFonts w:hint="eastAsia"/>
        </w:rPr>
        <w:t>2h</w:t>
      </w:r>
      <w:r w:rsidRPr="00FD582C">
        <w:rPr>
          <w:rFonts w:hint="eastAsia"/>
        </w:rPr>
        <w:t>内连续</w:t>
      </w:r>
      <w:r w:rsidRPr="00FD582C">
        <w:rPr>
          <w:rFonts w:hint="eastAsia"/>
        </w:rPr>
        <w:t>9</w:t>
      </w:r>
      <w:r w:rsidRPr="00FD582C">
        <w:rPr>
          <w:rFonts w:hint="eastAsia"/>
        </w:rPr>
        <w:t>次温度数据满足表</w:t>
      </w:r>
      <w:r w:rsidRPr="00FD582C">
        <w:rPr>
          <w:rFonts w:hint="eastAsia"/>
        </w:rPr>
        <w:t xml:space="preserve"> A1</w:t>
      </w:r>
      <w:r w:rsidRPr="00FD582C">
        <w:rPr>
          <w:rFonts w:hint="eastAsia"/>
        </w:rPr>
        <w:t>规定的</w:t>
      </w:r>
      <w:r>
        <w:rPr>
          <w:rFonts w:hint="eastAsia"/>
        </w:rPr>
        <w:t>稳</w:t>
      </w:r>
      <w:r w:rsidRPr="00FD582C">
        <w:rPr>
          <w:rFonts w:hint="eastAsia"/>
        </w:rPr>
        <w:t>定状态要求</w:t>
      </w:r>
      <w:r w:rsidRPr="00FD582C">
        <w:rPr>
          <w:rFonts w:hint="eastAsia"/>
        </w:rPr>
        <w:t>;</w:t>
      </w:r>
    </w:p>
    <w:p w:rsidR="00FD582C" w:rsidRDefault="00724560" w:rsidP="00C57B6E">
      <w:r>
        <w:rPr>
          <w:rFonts w:hint="eastAsia"/>
        </w:rPr>
        <w:t>e</w:t>
      </w:r>
      <w:r w:rsidRPr="00E42014">
        <w:rPr>
          <w:rFonts w:hint="eastAsia"/>
        </w:rPr>
        <w:t>)</w:t>
      </w:r>
      <w:r w:rsidRPr="00724560">
        <w:rPr>
          <w:rFonts w:hint="eastAsia"/>
        </w:rPr>
        <w:t>在测量温度数据的同时测量标定箱</w:t>
      </w:r>
      <w:r w:rsidRPr="00724560">
        <w:rPr>
          <w:rFonts w:hint="eastAsia"/>
        </w:rPr>
        <w:t>/</w:t>
      </w:r>
      <w:r w:rsidRPr="00724560">
        <w:rPr>
          <w:rFonts w:hint="eastAsia"/>
        </w:rPr>
        <w:t>等温箱内加热设备、风扇电机和其他杂项设备的总输入功</w:t>
      </w:r>
      <w:r>
        <w:rPr>
          <w:rFonts w:hint="eastAsia"/>
        </w:rPr>
        <w:t>耗</w:t>
      </w:r>
      <w:r w:rsidRPr="00724560">
        <w:rPr>
          <w:rFonts w:hint="eastAsia"/>
        </w:rPr>
        <w:t>;</w:t>
      </w:r>
    </w:p>
    <w:p w:rsidR="007C506B" w:rsidRDefault="007C506B" w:rsidP="00C57B6E">
      <w:r>
        <w:rPr>
          <w:rFonts w:hint="eastAsia"/>
        </w:rPr>
        <w:t>f</w:t>
      </w:r>
      <w:r w:rsidRPr="00E42014">
        <w:rPr>
          <w:rFonts w:hint="eastAsia"/>
        </w:rPr>
        <w:t>)</w:t>
      </w:r>
      <w:r>
        <w:rPr>
          <w:rFonts w:hint="eastAsia"/>
        </w:rPr>
        <w:t>机械制冷装置制冷量由式（</w:t>
      </w:r>
      <w:r>
        <w:rPr>
          <w:rFonts w:hint="eastAsia"/>
        </w:rPr>
        <w:t>A.6</w:t>
      </w:r>
      <w:r>
        <w:rPr>
          <w:rFonts w:hint="eastAsia"/>
        </w:rPr>
        <w:t>）和式（</w:t>
      </w:r>
      <w:r>
        <w:rPr>
          <w:rFonts w:hint="eastAsia"/>
        </w:rPr>
        <w:t>A.7</w:t>
      </w:r>
      <w:r>
        <w:rPr>
          <w:rFonts w:hint="eastAsia"/>
        </w:rPr>
        <w:t>）计算得出：</w:t>
      </w:r>
    </w:p>
    <w:p w:rsidR="007C506B" w:rsidRPr="003923A5" w:rsidRDefault="00624814" w:rsidP="00C57B6E">
      <m:oMathPara>
        <m:oMath>
          <m:sSub>
            <m:sSubPr>
              <m:ctrlPr>
                <w:rPr>
                  <w:rFonts w:ascii="Cambria Math" w:hAnsi="Cambria Math"/>
                </w:rPr>
              </m:ctrlPr>
            </m:sSubPr>
            <m:e>
              <m:r>
                <w:rPr>
                  <w:rFonts w:ascii="Cambria Math" w:hAnsi="Cambria Math"/>
                </w:rPr>
                <m:t>Q</m:t>
              </m:r>
            </m:e>
            <m:sub>
              <m:r>
                <w:rPr>
                  <w:rFonts w:ascii="Cambria Math" w:hAnsi="Cambria Math" w:hint="eastAsia"/>
                </w:rPr>
                <m:t>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hint="eastAsia"/>
                </w:rPr>
                <m:t>s</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O</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i</m:t>
                  </m:r>
                </m:sub>
              </m:sSub>
            </m:e>
          </m:d>
        </m:oMath>
      </m:oMathPara>
    </w:p>
    <w:p w:rsidR="003923A5" w:rsidRPr="003923A5" w:rsidRDefault="003923A5" w:rsidP="00C57B6E"/>
    <w:p w:rsidR="003923A5" w:rsidRPr="003923A5" w:rsidRDefault="00624814" w:rsidP="00C57B6E">
      <m:oMathPara>
        <m:oMath>
          <m:sSub>
            <m:sSubPr>
              <m:ctrlPr>
                <w:rPr>
                  <w:rFonts w:ascii="Cambria Math" w:hAnsi="Cambria Math"/>
                  <w:i/>
                </w:rPr>
              </m:ctrlPr>
            </m:sSubPr>
            <m:e>
              <m:r>
                <w:rPr>
                  <w:rFonts w:ascii="Cambria Math" w:hAnsi="Cambria Math"/>
                </w:rPr>
                <m:t>Q</m:t>
              </m:r>
            </m:e>
            <m:sub>
              <m:r>
                <w:rPr>
                  <w:rFonts w:ascii="Cambria Math" w:hAnsi="Cambria Math" w:hint="eastAsia"/>
                </w:rPr>
                <m:t>s</m:t>
              </m:r>
            </m:sub>
          </m:sSub>
          <m:r>
            <m:rPr>
              <m:sty m:val="p"/>
            </m:rPr>
            <w:rPr>
              <w:rFonts w:ascii="Cambria Math" w:hAnsi="Cambria Math" w:hint="eastAsia"/>
            </w:rPr>
            <m:t>=</m:t>
          </m:r>
          <m:f>
            <m:fPr>
              <m:ctrlPr>
                <w:rPr>
                  <w:rFonts w:ascii="Cambria Math" w:hAnsi="Cambria Math"/>
                </w:rPr>
              </m:ctrlPr>
            </m:fPr>
            <m:num>
              <m:r>
                <w:rPr>
                  <w:rFonts w:ascii="Cambria Math" w:hAnsi="Cambria Math"/>
                </w:rPr>
                <m:t>E</m:t>
              </m:r>
            </m:num>
            <m:den>
              <m:r>
                <w:rPr>
                  <w:rFonts w:ascii="Cambria Math" w:hAnsi="Cambria Math" w:hint="eastAsia"/>
                </w:rPr>
                <m:t>t</m:t>
              </m:r>
            </m:den>
          </m:f>
        </m:oMath>
      </m:oMathPara>
    </w:p>
    <w:p w:rsidR="007C506B" w:rsidRDefault="00E25AAF" w:rsidP="00C57B6E">
      <w:r>
        <w:rPr>
          <w:rFonts w:hint="eastAsia"/>
        </w:rPr>
        <w:t>式中：</w:t>
      </w:r>
    </w:p>
    <w:p w:rsidR="00E25AAF" w:rsidRDefault="00624814" w:rsidP="00C57B6E">
      <m:oMath>
        <m:sSub>
          <m:sSubPr>
            <m:ctrlPr>
              <w:rPr>
                <w:rFonts w:ascii="Cambria Math" w:hAnsi="Cambria Math"/>
              </w:rPr>
            </m:ctrlPr>
          </m:sSubPr>
          <m:e>
            <m:r>
              <w:rPr>
                <w:rFonts w:ascii="Cambria Math" w:hAnsi="Cambria Math"/>
              </w:rPr>
              <m:t>Q</m:t>
            </m:r>
          </m:e>
          <m:sub>
            <m:r>
              <w:rPr>
                <w:rFonts w:ascii="Cambria Math" w:hAnsi="Cambria Math" w:hint="eastAsia"/>
              </w:rPr>
              <m:t>n</m:t>
            </m:r>
          </m:sub>
        </m:sSub>
      </m:oMath>
      <w:r w:rsidR="00E25AAF">
        <w:t>——</w:t>
      </w:r>
      <w:r w:rsidR="00E25AAF">
        <w:rPr>
          <w:rFonts w:hint="eastAsia"/>
        </w:rPr>
        <w:t>机械制冷装置的制冷量，单位瓦（</w:t>
      </w:r>
      <w:r w:rsidR="00E25AAF">
        <w:rPr>
          <w:rFonts w:hint="eastAsia"/>
        </w:rPr>
        <w:t>W</w:t>
      </w:r>
      <w:r w:rsidR="00E25AAF">
        <w:rPr>
          <w:rFonts w:hint="eastAsia"/>
        </w:rPr>
        <w:t>）</w:t>
      </w:r>
      <w:r w:rsidR="00E25AAF">
        <w:rPr>
          <w:rFonts w:hint="eastAsia"/>
        </w:rPr>
        <w:t>;</w:t>
      </w:r>
    </w:p>
    <w:p w:rsidR="00E25AAF" w:rsidRDefault="00624814" w:rsidP="00C57B6E">
      <m:oMath>
        <m:sSub>
          <m:sSubPr>
            <m:ctrlPr>
              <w:rPr>
                <w:rFonts w:ascii="Cambria Math" w:hAnsi="Cambria Math"/>
                <w:i/>
              </w:rPr>
            </m:ctrlPr>
          </m:sSubPr>
          <m:e>
            <m:r>
              <w:rPr>
                <w:rFonts w:ascii="Cambria Math" w:hAnsi="Cambria Math"/>
              </w:rPr>
              <m:t>Q</m:t>
            </m:r>
          </m:e>
          <m:sub>
            <m:r>
              <w:rPr>
                <w:rFonts w:ascii="Cambria Math" w:hAnsi="Cambria Math" w:hint="eastAsia"/>
              </w:rPr>
              <m:t>s</m:t>
            </m:r>
          </m:sub>
        </m:sSub>
      </m:oMath>
      <w:r w:rsidR="00E25AAF">
        <w:rPr>
          <w:rFonts w:hint="eastAsia"/>
        </w:rPr>
        <w:t>——性能试验时，达到稳定状态后，数据采样周期内标定箱或等温箱加热量，单位为瓦（</w:t>
      </w:r>
      <w:r w:rsidR="00E25AAF">
        <w:rPr>
          <w:rFonts w:hint="eastAsia"/>
        </w:rPr>
        <w:t>W</w:t>
      </w:r>
      <w:r w:rsidR="00E25AAF">
        <w:rPr>
          <w:rFonts w:hint="eastAsia"/>
        </w:rPr>
        <w:t>）；</w:t>
      </w:r>
    </w:p>
    <w:p w:rsidR="00E25AAF" w:rsidRDefault="00E25AAF" w:rsidP="00E25AAF">
      <m:oMath>
        <m:r>
          <w:rPr>
            <w:rFonts w:ascii="Cambria Math" w:hAnsi="Cambria Math"/>
          </w:rPr>
          <w:lastRenderedPageBreak/>
          <m:t>E</m:t>
        </m:r>
      </m:oMath>
      <w:r>
        <w:t>——</w:t>
      </w:r>
      <w:r w:rsidRPr="00210FCA">
        <w:rPr>
          <w:rFonts w:hint="eastAsia"/>
        </w:rPr>
        <w:t>校准试验时</w:t>
      </w:r>
      <w:r w:rsidRPr="00210FCA">
        <w:rPr>
          <w:rFonts w:hint="eastAsia"/>
        </w:rPr>
        <w:t>,</w:t>
      </w:r>
      <w:r w:rsidRPr="00210FCA">
        <w:rPr>
          <w:rFonts w:hint="eastAsia"/>
        </w:rPr>
        <w:t>达到稳定状态后</w:t>
      </w:r>
      <w:r w:rsidRPr="00210FCA">
        <w:rPr>
          <w:rFonts w:hint="eastAsia"/>
        </w:rPr>
        <w:t>,</w:t>
      </w:r>
      <w:r w:rsidRPr="00210FCA">
        <w:rPr>
          <w:rFonts w:hint="eastAsia"/>
        </w:rPr>
        <w:t>数据采样周期内标定箱或等温箱加热器、风扇电机和其他设备所消耗的电能</w:t>
      </w:r>
      <w:r w:rsidRPr="00210FCA">
        <w:rPr>
          <w:rFonts w:hint="eastAsia"/>
        </w:rPr>
        <w:t>,</w:t>
      </w:r>
      <w:r w:rsidRPr="00210FCA">
        <w:rPr>
          <w:rFonts w:hint="eastAsia"/>
        </w:rPr>
        <w:t>单位为瓦时</w:t>
      </w:r>
      <w:r w:rsidRPr="00210FCA">
        <w:rPr>
          <w:rFonts w:hint="eastAsia"/>
        </w:rPr>
        <w:t>(W</w:t>
      </w:r>
      <w:r w:rsidRPr="00210FCA">
        <w:rPr>
          <w:rFonts w:hint="eastAsia"/>
        </w:rPr>
        <w:t>·</w:t>
      </w:r>
      <w:r w:rsidRPr="00210FCA">
        <w:rPr>
          <w:rFonts w:hint="eastAsia"/>
        </w:rPr>
        <w:t>h);</w:t>
      </w:r>
    </w:p>
    <w:p w:rsidR="008331F5" w:rsidRDefault="008331F5" w:rsidP="008331F5">
      <m:oMath>
        <m:r>
          <w:rPr>
            <w:rFonts w:ascii="Cambria Math" w:hAnsi="Cambria Math" w:hint="eastAsia"/>
          </w:rPr>
          <m:t>t</m:t>
        </m:r>
      </m:oMath>
      <w:r>
        <w:t>——</w:t>
      </w:r>
      <w:r w:rsidRPr="00210FCA">
        <w:rPr>
          <w:rFonts w:hint="eastAsia"/>
        </w:rPr>
        <w:t>校准试验时</w:t>
      </w:r>
      <w:r w:rsidRPr="00210FCA">
        <w:rPr>
          <w:rFonts w:hint="eastAsia"/>
        </w:rPr>
        <w:t>,</w:t>
      </w:r>
      <w:r w:rsidRPr="00210FCA">
        <w:rPr>
          <w:rFonts w:hint="eastAsia"/>
        </w:rPr>
        <w:t>达到稳定状态后数据记录时间</w:t>
      </w:r>
      <w:r>
        <w:rPr>
          <w:rFonts w:hint="eastAsia"/>
        </w:rPr>
        <w:t>，</w:t>
      </w:r>
      <w:r w:rsidRPr="00210FCA">
        <w:rPr>
          <w:rFonts w:hint="eastAsia"/>
        </w:rPr>
        <w:t>单位为小时</w:t>
      </w:r>
      <w:r w:rsidRPr="00210FCA">
        <w:rPr>
          <w:rFonts w:hint="eastAsia"/>
        </w:rPr>
        <w:t>(h);</w:t>
      </w:r>
    </w:p>
    <w:p w:rsidR="00E25AAF" w:rsidRDefault="00624814" w:rsidP="00C57B6E">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O</m:t>
            </m:r>
          </m:sub>
        </m:sSub>
      </m:oMath>
      <w:r w:rsidR="008331F5">
        <w:t>——</w:t>
      </w:r>
      <w:r w:rsidR="008331F5" w:rsidRPr="00210FCA">
        <w:rPr>
          <w:rFonts w:hint="eastAsia"/>
        </w:rPr>
        <w:t>校准试验时</w:t>
      </w:r>
      <w:r w:rsidR="008331F5" w:rsidRPr="00210FCA">
        <w:rPr>
          <w:rFonts w:hint="eastAsia"/>
        </w:rPr>
        <w:t>,</w:t>
      </w:r>
      <w:r w:rsidR="008331F5" w:rsidRPr="00210FCA">
        <w:rPr>
          <w:rFonts w:hint="eastAsia"/>
        </w:rPr>
        <w:t>达到稳定状态后</w:t>
      </w:r>
      <w:r w:rsidR="008331F5">
        <w:rPr>
          <w:rFonts w:hint="eastAsia"/>
        </w:rPr>
        <w:t>外环境平均温度，单位摄氏度（℃）；</w:t>
      </w:r>
    </w:p>
    <w:p w:rsidR="008331F5" w:rsidRDefault="00624814" w:rsidP="008331F5">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i</m:t>
            </m:r>
          </m:sub>
        </m:sSub>
      </m:oMath>
      <w:r w:rsidR="008331F5">
        <w:t>——</w:t>
      </w:r>
      <w:r w:rsidR="008331F5" w:rsidRPr="00210FCA">
        <w:rPr>
          <w:rFonts w:hint="eastAsia"/>
        </w:rPr>
        <w:t>校准试验时</w:t>
      </w:r>
      <w:r w:rsidR="008331F5" w:rsidRPr="00210FCA">
        <w:rPr>
          <w:rFonts w:hint="eastAsia"/>
        </w:rPr>
        <w:t>,</w:t>
      </w:r>
      <w:r w:rsidR="008331F5" w:rsidRPr="00210FCA">
        <w:rPr>
          <w:rFonts w:hint="eastAsia"/>
        </w:rPr>
        <w:t>达到稳定状态后</w:t>
      </w:r>
      <w:r w:rsidR="008331F5">
        <w:rPr>
          <w:rFonts w:hint="eastAsia"/>
        </w:rPr>
        <w:t>标定箱或等温箱内平均温度，单位摄氏度（℃）；</w:t>
      </w:r>
    </w:p>
    <w:p w:rsidR="000D577F" w:rsidRDefault="000D577F" w:rsidP="000D577F">
      <w:r>
        <w:rPr>
          <w:rFonts w:hint="eastAsia"/>
        </w:rPr>
        <w:t>A.6.2</w:t>
      </w:r>
      <w:r>
        <w:rPr>
          <w:rFonts w:hint="eastAsia"/>
        </w:rPr>
        <w:t>多温区</w:t>
      </w:r>
      <w:r w:rsidR="00181554">
        <w:rPr>
          <w:rFonts w:hint="eastAsia"/>
        </w:rPr>
        <w:t>机械制冷装置</w:t>
      </w:r>
    </w:p>
    <w:p w:rsidR="008331F5" w:rsidRDefault="00181554" w:rsidP="00C57B6E">
      <w:r>
        <w:rPr>
          <w:rFonts w:hint="eastAsia"/>
        </w:rPr>
        <w:t>A.6.2.1</w:t>
      </w:r>
      <w:r>
        <w:rPr>
          <w:rFonts w:hint="eastAsia"/>
        </w:rPr>
        <w:t>采用图</w:t>
      </w:r>
      <w:r>
        <w:rPr>
          <w:rFonts w:hint="eastAsia"/>
        </w:rPr>
        <w:t>A.3</w:t>
      </w:r>
      <w:r>
        <w:rPr>
          <w:rFonts w:hint="eastAsia"/>
        </w:rPr>
        <w:t>所示的量热计箱体的多温区机械制冷装置</w:t>
      </w:r>
      <w:r w:rsidR="008F1938">
        <w:rPr>
          <w:rFonts w:hint="eastAsia"/>
        </w:rPr>
        <w:t>，其制冷量的</w:t>
      </w:r>
      <w:proofErr w:type="gramStart"/>
      <w:r w:rsidR="008F1938">
        <w:rPr>
          <w:rFonts w:hint="eastAsia"/>
        </w:rPr>
        <w:t>测定按</w:t>
      </w:r>
      <w:proofErr w:type="gramEnd"/>
      <w:r w:rsidR="008F1938">
        <w:rPr>
          <w:rFonts w:hint="eastAsia"/>
        </w:rPr>
        <w:t>以下程序：</w:t>
      </w:r>
    </w:p>
    <w:p w:rsidR="008F1938" w:rsidRDefault="008F1938" w:rsidP="00C57B6E">
      <w:r>
        <w:rPr>
          <w:rFonts w:hint="eastAsia"/>
        </w:rPr>
        <w:t>a)</w:t>
      </w:r>
      <w:r>
        <w:rPr>
          <w:rFonts w:hint="eastAsia"/>
        </w:rPr>
        <w:t>按图</w:t>
      </w:r>
      <w:r>
        <w:rPr>
          <w:rFonts w:hint="eastAsia"/>
        </w:rPr>
        <w:t>A.3</w:t>
      </w:r>
      <w:r>
        <w:rPr>
          <w:rFonts w:hint="eastAsia"/>
        </w:rPr>
        <w:t>所示，安装好机械制冷装置；</w:t>
      </w:r>
    </w:p>
    <w:p w:rsidR="008F1938" w:rsidRDefault="008F1938" w:rsidP="00C57B6E">
      <w:r>
        <w:rPr>
          <w:rFonts w:hint="eastAsia"/>
        </w:rPr>
        <w:t>b)</w:t>
      </w:r>
      <w:r>
        <w:rPr>
          <w:rFonts w:hint="eastAsia"/>
        </w:rPr>
        <w:t>按本文件的附录</w:t>
      </w:r>
      <w:r>
        <w:rPr>
          <w:rFonts w:hint="eastAsia"/>
        </w:rPr>
        <w:t>A</w:t>
      </w:r>
      <w:r>
        <w:rPr>
          <w:rFonts w:hint="eastAsia"/>
        </w:rPr>
        <w:t>要求布置温度测点；</w:t>
      </w:r>
    </w:p>
    <w:p w:rsidR="008F1938" w:rsidRDefault="008F1938" w:rsidP="008F1938">
      <w:r>
        <w:rPr>
          <w:rFonts w:hint="eastAsia"/>
        </w:rPr>
        <w:t>c)</w:t>
      </w:r>
      <w:r w:rsidRPr="00FD582C">
        <w:rPr>
          <w:rFonts w:hint="eastAsia"/>
        </w:rPr>
        <w:t>启动</w:t>
      </w:r>
      <w:r>
        <w:rPr>
          <w:rFonts w:hint="eastAsia"/>
        </w:rPr>
        <w:t>机械制冷装置</w:t>
      </w:r>
      <w:r w:rsidRPr="00FD582C">
        <w:rPr>
          <w:rFonts w:hint="eastAsia"/>
        </w:rPr>
        <w:t>、加热装置以及通风机等辅助装置</w:t>
      </w:r>
      <w:r w:rsidRPr="00FD582C">
        <w:rPr>
          <w:rFonts w:hint="eastAsia"/>
        </w:rPr>
        <w:t>,</w:t>
      </w:r>
      <w:r w:rsidRPr="00FD582C">
        <w:rPr>
          <w:rFonts w:hint="eastAsia"/>
        </w:rPr>
        <w:t>使</w:t>
      </w:r>
      <w:r>
        <w:rPr>
          <w:rFonts w:hint="eastAsia"/>
        </w:rPr>
        <w:t>机械制冷装置</w:t>
      </w:r>
      <w:r w:rsidRPr="00FD582C">
        <w:rPr>
          <w:rFonts w:hint="eastAsia"/>
        </w:rPr>
        <w:t>蒸发器回风温度和冷凝器进口温度稳定在表</w:t>
      </w:r>
      <w:r w:rsidRPr="00FD582C">
        <w:rPr>
          <w:rFonts w:hint="eastAsia"/>
        </w:rPr>
        <w:t xml:space="preserve"> 1</w:t>
      </w:r>
      <w:r w:rsidRPr="00FD582C">
        <w:rPr>
          <w:rFonts w:hint="eastAsia"/>
        </w:rPr>
        <w:t>规定的名义制冷工况条件下</w:t>
      </w:r>
      <w:r w:rsidRPr="00FD582C">
        <w:rPr>
          <w:rFonts w:hint="eastAsia"/>
        </w:rPr>
        <w:t>,</w:t>
      </w:r>
      <w:r w:rsidRPr="00FD582C">
        <w:rPr>
          <w:rFonts w:hint="eastAsia"/>
        </w:rPr>
        <w:t>且至少稳定</w:t>
      </w:r>
      <w:r w:rsidRPr="00FD582C">
        <w:rPr>
          <w:rFonts w:hint="eastAsia"/>
        </w:rPr>
        <w:t xml:space="preserve"> 4 h,</w:t>
      </w:r>
      <w:r w:rsidRPr="00FD582C">
        <w:rPr>
          <w:rFonts w:hint="eastAsia"/>
        </w:rPr>
        <w:t>采集数据前保证</w:t>
      </w:r>
      <w:r>
        <w:rPr>
          <w:rFonts w:hint="eastAsia"/>
        </w:rPr>
        <w:t>机械制冷装置</w:t>
      </w:r>
      <w:r w:rsidRPr="00FD582C">
        <w:rPr>
          <w:rFonts w:hint="eastAsia"/>
        </w:rPr>
        <w:t>蒸发器盘管处于无结霜状态</w:t>
      </w:r>
      <w:r w:rsidRPr="00FD582C">
        <w:rPr>
          <w:rFonts w:hint="eastAsia"/>
        </w:rPr>
        <w:t>;</w:t>
      </w:r>
    </w:p>
    <w:p w:rsidR="004F17CF" w:rsidRDefault="004F17CF" w:rsidP="004F17CF">
      <w:r w:rsidRPr="00E42014">
        <w:rPr>
          <w:rFonts w:hint="eastAsia"/>
        </w:rPr>
        <w:t>d)</w:t>
      </w:r>
      <w:r w:rsidRPr="00FD582C">
        <w:rPr>
          <w:rFonts w:hint="eastAsia"/>
        </w:rPr>
        <w:t xml:space="preserve"> </w:t>
      </w:r>
      <w:r w:rsidRPr="00FD582C">
        <w:rPr>
          <w:rFonts w:hint="eastAsia"/>
        </w:rPr>
        <w:t>应每隔</w:t>
      </w:r>
      <w:r w:rsidRPr="00FD582C">
        <w:rPr>
          <w:rFonts w:hint="eastAsia"/>
        </w:rPr>
        <w:t xml:space="preserve"> 15 min </w:t>
      </w:r>
      <w:r w:rsidRPr="00FD582C">
        <w:rPr>
          <w:rFonts w:hint="eastAsia"/>
        </w:rPr>
        <w:t>记录一次温度数据</w:t>
      </w:r>
      <w:r w:rsidRPr="00FD582C">
        <w:rPr>
          <w:rFonts w:hint="eastAsia"/>
        </w:rPr>
        <w:t>,</w:t>
      </w:r>
      <w:r w:rsidRPr="00FD582C">
        <w:rPr>
          <w:rFonts w:hint="eastAsia"/>
        </w:rPr>
        <w:t>直到</w:t>
      </w:r>
      <w:r>
        <w:rPr>
          <w:rFonts w:hint="eastAsia"/>
        </w:rPr>
        <w:t>2h</w:t>
      </w:r>
      <w:r w:rsidRPr="00FD582C">
        <w:rPr>
          <w:rFonts w:hint="eastAsia"/>
        </w:rPr>
        <w:t>内连续</w:t>
      </w:r>
      <w:r w:rsidRPr="00FD582C">
        <w:rPr>
          <w:rFonts w:hint="eastAsia"/>
        </w:rPr>
        <w:t>9</w:t>
      </w:r>
      <w:r w:rsidRPr="00FD582C">
        <w:rPr>
          <w:rFonts w:hint="eastAsia"/>
        </w:rPr>
        <w:t>次温度数据满足表</w:t>
      </w:r>
      <w:r w:rsidRPr="00FD582C">
        <w:rPr>
          <w:rFonts w:hint="eastAsia"/>
        </w:rPr>
        <w:t xml:space="preserve"> A1</w:t>
      </w:r>
      <w:r w:rsidRPr="00FD582C">
        <w:rPr>
          <w:rFonts w:hint="eastAsia"/>
        </w:rPr>
        <w:t>规定的</w:t>
      </w:r>
      <w:r>
        <w:rPr>
          <w:rFonts w:hint="eastAsia"/>
        </w:rPr>
        <w:t>稳</w:t>
      </w:r>
      <w:r w:rsidRPr="00FD582C">
        <w:rPr>
          <w:rFonts w:hint="eastAsia"/>
        </w:rPr>
        <w:t>定状态要求</w:t>
      </w:r>
      <w:r w:rsidRPr="00FD582C">
        <w:rPr>
          <w:rFonts w:hint="eastAsia"/>
        </w:rPr>
        <w:t>;</w:t>
      </w:r>
    </w:p>
    <w:p w:rsidR="004F17CF" w:rsidRDefault="004F17CF" w:rsidP="004F17CF">
      <w:r>
        <w:rPr>
          <w:rFonts w:hint="eastAsia"/>
        </w:rPr>
        <w:t>e</w:t>
      </w:r>
      <w:r w:rsidRPr="00E42014">
        <w:rPr>
          <w:rFonts w:hint="eastAsia"/>
        </w:rPr>
        <w:t>)</w:t>
      </w:r>
      <w:r w:rsidRPr="00724560">
        <w:rPr>
          <w:rFonts w:hint="eastAsia"/>
        </w:rPr>
        <w:t>在测量温度数据的同时测量标定箱</w:t>
      </w:r>
      <w:r w:rsidRPr="00724560">
        <w:rPr>
          <w:rFonts w:hint="eastAsia"/>
        </w:rPr>
        <w:t>/</w:t>
      </w:r>
      <w:r w:rsidRPr="00724560">
        <w:rPr>
          <w:rFonts w:hint="eastAsia"/>
        </w:rPr>
        <w:t>等温箱内加热设备、风扇电机和其他杂项设备的总输入功</w:t>
      </w:r>
      <w:r>
        <w:rPr>
          <w:rFonts w:hint="eastAsia"/>
        </w:rPr>
        <w:t>耗</w:t>
      </w:r>
      <w:r w:rsidRPr="00724560">
        <w:rPr>
          <w:rFonts w:hint="eastAsia"/>
        </w:rPr>
        <w:t>;</w:t>
      </w:r>
    </w:p>
    <w:p w:rsidR="004F17CF" w:rsidRDefault="004F17CF" w:rsidP="004F17CF">
      <w:r>
        <w:rPr>
          <w:rFonts w:hint="eastAsia"/>
        </w:rPr>
        <w:t>f</w:t>
      </w:r>
      <w:r w:rsidRPr="00E42014">
        <w:rPr>
          <w:rFonts w:hint="eastAsia"/>
        </w:rPr>
        <w:t>)</w:t>
      </w:r>
      <w:r>
        <w:rPr>
          <w:rFonts w:hint="eastAsia"/>
        </w:rPr>
        <w:t>机械制冷装置制冷量由式（</w:t>
      </w:r>
      <w:r>
        <w:rPr>
          <w:rFonts w:hint="eastAsia"/>
        </w:rPr>
        <w:t>A.8</w:t>
      </w:r>
      <w:r>
        <w:rPr>
          <w:rFonts w:hint="eastAsia"/>
        </w:rPr>
        <w:t>）和式（</w:t>
      </w:r>
      <w:r>
        <w:rPr>
          <w:rFonts w:hint="eastAsia"/>
        </w:rPr>
        <w:t>A.9</w:t>
      </w:r>
      <w:r>
        <w:rPr>
          <w:rFonts w:hint="eastAsia"/>
        </w:rPr>
        <w:t>）计算得出：</w:t>
      </w:r>
    </w:p>
    <w:p w:rsidR="008F1938" w:rsidRPr="007F2ACD" w:rsidRDefault="00624814" w:rsidP="00C57B6E">
      <m:oMathPara>
        <m:oMath>
          <m:sSub>
            <m:sSubPr>
              <m:ctrlPr>
                <w:rPr>
                  <w:rFonts w:ascii="Cambria Math" w:hAnsi="Cambria Math"/>
                </w:rPr>
              </m:ctrlPr>
            </m:sSubPr>
            <m:e>
              <m:r>
                <w:rPr>
                  <w:rFonts w:ascii="Cambria Math" w:hAnsi="Cambria Math"/>
                </w:rPr>
                <m:t>Q</m:t>
              </m:r>
            </m:e>
            <m:sub>
              <m:r>
                <w:rPr>
                  <w:rFonts w:ascii="Cambria Math" w:hAnsi="Cambria Math" w:hint="eastAsia"/>
                </w:rPr>
                <m:t>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hint="eastAsia"/>
                </w:rPr>
                <m:t>s</m:t>
              </m:r>
              <m:r>
                <w:rPr>
                  <w:rFonts w:ascii="Cambria Math" w:hAnsi="Cambria Math"/>
                </w:rPr>
                <m:t>,j</m:t>
              </m:r>
            </m:sub>
          </m:sSub>
          <m:r>
            <w:rPr>
              <w:rFonts w:ascii="Cambria Math" w:hAnsi="Cambria Math" w:hint="eastAsia"/>
            </w:rPr>
            <m:t>+</m:t>
          </m:r>
          <m:sSub>
            <m:sSubPr>
              <m:ctrlPr>
                <w:rPr>
                  <w:rFonts w:ascii="Cambria Math" w:hAnsi="Cambria Math"/>
                </w:rPr>
              </m:ctrlPr>
            </m:sSubPr>
            <m:e>
              <m:r>
                <w:rPr>
                  <w:rFonts w:ascii="Cambria Math" w:hAnsi="Cambria Math" w:hint="eastAsia"/>
                </w:rPr>
                <m:t>u</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s</m:t>
                  </m:r>
                  <m:r>
                    <w:rPr>
                      <w:rFonts w:ascii="Cambria Math" w:hAnsi="Cambria Math"/>
                    </w:rPr>
                    <m:t>,o</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s,j</m:t>
                  </m:r>
                </m:sub>
              </m:sSub>
            </m:e>
          </m:d>
          <m:sSub>
            <m:sSubPr>
              <m:ctrlPr>
                <w:rPr>
                  <w:rFonts w:ascii="Cambria Math" w:hAnsi="Cambria Math"/>
                  <w:i/>
                </w:rPr>
              </m:ctrlPr>
            </m:sSubPr>
            <m:e>
              <m:r>
                <w:rPr>
                  <w:rFonts w:ascii="Cambria Math" w:hAnsi="Cambria Math"/>
                </w:rPr>
                <m:t>A</m:t>
              </m:r>
            </m:e>
            <m:sub>
              <m:r>
                <w:rPr>
                  <w:rFonts w:ascii="Cambria Math" w:hAnsi="Cambria Math"/>
                </w:rPr>
                <m:t>o,j</m:t>
              </m:r>
            </m:sub>
          </m:sSub>
          <m:r>
            <w:rPr>
              <w:rFonts w:ascii="Cambria Math" w:hAnsi="Cambria Math" w:hint="eastAsia"/>
            </w:rPr>
            <m:t>+</m:t>
          </m:r>
          <m:sSub>
            <m:sSubPr>
              <m:ctrlPr>
                <w:rPr>
                  <w:rFonts w:ascii="Cambria Math" w:hAnsi="Cambria Math"/>
                </w:rPr>
              </m:ctrlPr>
            </m:sSubPr>
            <m:e>
              <m:r>
                <w:rPr>
                  <w:rFonts w:ascii="Cambria Math" w:hAnsi="Cambria Math" w:hint="eastAsia"/>
                </w:rPr>
                <m:t>u</m:t>
              </m:r>
            </m:e>
            <m:sub>
              <m:r>
                <w:rPr>
                  <w:rFonts w:ascii="Cambria Math" w:hAnsi="Cambria Math"/>
                </w:rPr>
                <m:t>A</m:t>
              </m:r>
            </m:sub>
          </m:sSub>
          <m:nary>
            <m:naryPr>
              <m:chr m:val="∑"/>
              <m:limLoc m:val="undOvr"/>
              <m:ctrlPr>
                <w:rPr>
                  <w:rFonts w:ascii="Cambria Math" w:hAnsi="Cambria Math"/>
                </w:rPr>
              </m:ctrlPr>
            </m:naryPr>
            <m:sub>
              <m:r>
                <w:rPr>
                  <w:rFonts w:ascii="Cambria Math" w:hAnsi="Cambria Math" w:hint="eastAsia"/>
                </w:rPr>
                <m:t>k=</m:t>
              </m:r>
              <m:r>
                <w:rPr>
                  <w:rFonts w:ascii="Cambria Math" w:hAnsi="Cambria Math"/>
                </w:rPr>
                <m:t>1</m:t>
              </m:r>
            </m:sub>
            <m:sup>
              <m:r>
                <w:rPr>
                  <w:rFonts w:ascii="Cambria Math" w:hAnsi="Cambria Math" w:hint="eastAsia"/>
                </w:rPr>
                <m:t>m</m:t>
              </m:r>
            </m:sup>
            <m:e>
              <m:d>
                <m:dPr>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s</m:t>
                      </m:r>
                      <m:r>
                        <w:rPr>
                          <w:rFonts w:ascii="Cambria Math" w:hAnsi="Cambria Math"/>
                        </w:rPr>
                        <m:t>,k</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s,j</m:t>
                      </m:r>
                    </m:sub>
                  </m:sSub>
                </m:e>
              </m:d>
            </m:e>
          </m:nary>
          <m:sSub>
            <m:sSubPr>
              <m:ctrlPr>
                <w:rPr>
                  <w:rFonts w:ascii="Cambria Math" w:hAnsi="Cambria Math"/>
                  <w:i/>
                </w:rPr>
              </m:ctrlPr>
            </m:sSubPr>
            <m:e>
              <m:r>
                <w:rPr>
                  <w:rFonts w:ascii="Cambria Math" w:hAnsi="Cambria Math"/>
                </w:rPr>
                <m:t>A</m:t>
              </m:r>
            </m:e>
            <m:sub>
              <m:r>
                <w:rPr>
                  <w:rFonts w:ascii="Cambria Math" w:hAnsi="Cambria Math"/>
                </w:rPr>
                <m:t>k,j</m:t>
              </m:r>
            </m:sub>
          </m:sSub>
        </m:oMath>
      </m:oMathPara>
    </w:p>
    <w:p w:rsidR="008F1938" w:rsidRPr="00747635" w:rsidRDefault="00624814" w:rsidP="00C57B6E">
      <m:oMathPara>
        <m:oMath>
          <m:sSub>
            <m:sSubPr>
              <m:ctrlPr>
                <w:rPr>
                  <w:rFonts w:ascii="Cambria Math" w:hAnsi="Cambria Math"/>
                  <w:i/>
                </w:rPr>
              </m:ctrlPr>
            </m:sSubPr>
            <m:e>
              <m:r>
                <w:rPr>
                  <w:rFonts w:ascii="Cambria Math" w:hAnsi="Cambria Math"/>
                </w:rPr>
                <m:t>Q</m:t>
              </m:r>
            </m:e>
            <m:sub>
              <m:r>
                <w:rPr>
                  <w:rFonts w:ascii="Cambria Math" w:hAnsi="Cambria Math" w:hint="eastAsia"/>
                </w:rPr>
                <m:t>s</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oMath>
      </m:oMathPara>
    </w:p>
    <w:p w:rsidR="00747635" w:rsidRDefault="00747635" w:rsidP="00C57B6E">
      <w:r>
        <w:rPr>
          <w:rFonts w:hint="eastAsia"/>
        </w:rPr>
        <w:t>式中：</w:t>
      </w:r>
    </w:p>
    <w:p w:rsidR="00747635" w:rsidRDefault="00624814" w:rsidP="00C57B6E">
      <m:oMath>
        <m:sSub>
          <m:sSubPr>
            <m:ctrlPr>
              <w:rPr>
                <w:rFonts w:ascii="Cambria Math" w:hAnsi="Cambria Math"/>
              </w:rPr>
            </m:ctrlPr>
          </m:sSubPr>
          <m:e>
            <m:r>
              <w:rPr>
                <w:rFonts w:ascii="Cambria Math" w:hAnsi="Cambria Math"/>
              </w:rPr>
              <m:t>Q</m:t>
            </m:r>
          </m:e>
          <m:sub>
            <m:r>
              <w:rPr>
                <w:rFonts w:ascii="Cambria Math" w:hAnsi="Cambria Math" w:hint="eastAsia"/>
              </w:rPr>
              <m:t>j</m:t>
            </m:r>
          </m:sub>
        </m:sSub>
      </m:oMath>
      <w:r w:rsidR="00747635">
        <w:t>——</w:t>
      </w:r>
      <w:r w:rsidR="00747635">
        <w:rPr>
          <w:rFonts w:hint="eastAsia"/>
        </w:rPr>
        <w:t>机械制冷装置在温区</w:t>
      </w:r>
      <w:r w:rsidR="00747635">
        <w:rPr>
          <w:rFonts w:hint="eastAsia"/>
        </w:rPr>
        <w:t>j</w:t>
      </w:r>
      <w:r w:rsidR="00747635">
        <w:rPr>
          <w:rFonts w:hint="eastAsia"/>
        </w:rPr>
        <w:t>的制冷量，单位为瓦（</w:t>
      </w:r>
      <w:r w:rsidR="00747635">
        <w:rPr>
          <w:rFonts w:hint="eastAsia"/>
        </w:rPr>
        <w:t>W</w:t>
      </w:r>
      <w:r w:rsidR="00747635">
        <w:rPr>
          <w:rFonts w:hint="eastAsia"/>
        </w:rPr>
        <w:t>）</w:t>
      </w:r>
      <w:r w:rsidR="00747635">
        <w:rPr>
          <w:rFonts w:hint="eastAsia"/>
        </w:rPr>
        <w:t>;</w:t>
      </w:r>
    </w:p>
    <w:p w:rsidR="00747635" w:rsidRDefault="00624814" w:rsidP="00C57B6E">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747635">
        <w:rPr>
          <w:rFonts w:hint="eastAsia"/>
        </w:rPr>
        <w:t>——</w:t>
      </w:r>
      <w:r w:rsidR="00747635" w:rsidRPr="00747635">
        <w:rPr>
          <w:rFonts w:hint="eastAsia"/>
        </w:rPr>
        <w:t>性能试验时</w:t>
      </w:r>
      <w:r w:rsidR="00747635" w:rsidRPr="00747635">
        <w:rPr>
          <w:rFonts w:hint="eastAsia"/>
        </w:rPr>
        <w:t>,</w:t>
      </w:r>
      <w:r w:rsidR="00747635" w:rsidRPr="00747635">
        <w:rPr>
          <w:rFonts w:hint="eastAsia"/>
        </w:rPr>
        <w:t>达到稳定状态后的数据记录时间</w:t>
      </w:r>
      <w:r w:rsidR="00747635" w:rsidRPr="00747635">
        <w:rPr>
          <w:rFonts w:hint="eastAsia"/>
        </w:rPr>
        <w:t>,</w:t>
      </w:r>
      <w:r w:rsidR="00747635" w:rsidRPr="00747635">
        <w:rPr>
          <w:rFonts w:hint="eastAsia"/>
        </w:rPr>
        <w:t>单位为小时</w:t>
      </w:r>
      <w:r w:rsidR="00747635" w:rsidRPr="00747635">
        <w:rPr>
          <w:rFonts w:hint="eastAsia"/>
        </w:rPr>
        <w:t>(h);</w:t>
      </w:r>
    </w:p>
    <w:p w:rsidR="00747635" w:rsidRDefault="00624814" w:rsidP="00C57B6E">
      <m:oMath>
        <m:sSub>
          <m:sSubPr>
            <m:ctrlPr>
              <w:rPr>
                <w:rFonts w:ascii="Cambria Math" w:hAnsi="Cambria Math"/>
                <w:i/>
              </w:rPr>
            </m:ctrlPr>
          </m:sSubPr>
          <m:e>
            <m:r>
              <w:rPr>
                <w:rFonts w:ascii="Cambria Math" w:hAnsi="Cambria Math"/>
              </w:rPr>
              <m:t>E</m:t>
            </m:r>
          </m:e>
          <m:sub>
            <m:r>
              <w:rPr>
                <w:rFonts w:ascii="Cambria Math" w:hAnsi="Cambria Math"/>
              </w:rPr>
              <m:t>s,j</m:t>
            </m:r>
          </m:sub>
        </m:sSub>
      </m:oMath>
      <w:r w:rsidR="00747635">
        <w:t>——</w:t>
      </w:r>
      <w:r w:rsidR="00747635" w:rsidRPr="00747635">
        <w:rPr>
          <w:rFonts w:hint="eastAsia"/>
        </w:rPr>
        <w:t>时间</w:t>
      </w:r>
      <w:r w:rsidR="00747635" w:rsidRPr="00747635">
        <w:rPr>
          <w:rFonts w:hint="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747635" w:rsidRPr="00747635">
        <w:rPr>
          <w:rFonts w:hint="eastAsia"/>
        </w:rPr>
        <w:t>内标定箱，内电热器、风扇电机和其他设备所消耗的电能</w:t>
      </w:r>
      <w:r w:rsidR="00747635" w:rsidRPr="00747635">
        <w:rPr>
          <w:rFonts w:hint="eastAsia"/>
        </w:rPr>
        <w:t>,</w:t>
      </w:r>
      <w:r w:rsidR="00747635" w:rsidRPr="00747635">
        <w:rPr>
          <w:rFonts w:hint="eastAsia"/>
        </w:rPr>
        <w:t>单位为瓦时</w:t>
      </w:r>
      <w:r w:rsidR="00747635" w:rsidRPr="00747635">
        <w:rPr>
          <w:rFonts w:hint="eastAsia"/>
        </w:rPr>
        <w:t>(W</w:t>
      </w:r>
      <w:r w:rsidR="00747635" w:rsidRPr="00747635">
        <w:rPr>
          <w:rFonts w:hint="eastAsia"/>
        </w:rPr>
        <w:t>·</w:t>
      </w:r>
      <w:r w:rsidR="00747635" w:rsidRPr="00747635">
        <w:rPr>
          <w:rFonts w:hint="eastAsia"/>
        </w:rPr>
        <w:t>h);</w:t>
      </w:r>
    </w:p>
    <w:p w:rsidR="00747635" w:rsidRDefault="00624814" w:rsidP="00C57B6E">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s</m:t>
            </m:r>
            <m:r>
              <w:rPr>
                <w:rFonts w:ascii="Cambria Math" w:hAnsi="Cambria Math"/>
              </w:rPr>
              <m:t>,o</m:t>
            </m:r>
          </m:sub>
        </m:sSub>
      </m:oMath>
      <w:r w:rsidR="00747635">
        <w:t>——</w:t>
      </w:r>
      <w:r w:rsidR="00747635" w:rsidRPr="00747635">
        <w:rPr>
          <w:rFonts w:hint="eastAsia"/>
        </w:rPr>
        <w:t>性能试验时</w:t>
      </w:r>
      <w:r w:rsidR="00747635" w:rsidRPr="00747635">
        <w:rPr>
          <w:rFonts w:hint="eastAsia"/>
        </w:rPr>
        <w:t>,</w:t>
      </w:r>
      <w:r w:rsidR="00747635" w:rsidRPr="00747635">
        <w:rPr>
          <w:rFonts w:hint="eastAsia"/>
        </w:rPr>
        <w:t>达到稳定状态后外环境间内平均温度</w:t>
      </w:r>
      <w:r w:rsidR="00747635" w:rsidRPr="00747635">
        <w:rPr>
          <w:rFonts w:hint="eastAsia"/>
        </w:rPr>
        <w:t>,</w:t>
      </w:r>
      <w:r w:rsidR="00747635" w:rsidRPr="00747635">
        <w:rPr>
          <w:rFonts w:hint="eastAsia"/>
        </w:rPr>
        <w:t>单位为摄氏度</w:t>
      </w:r>
      <w:r w:rsidR="00140B1E">
        <w:rPr>
          <w:rFonts w:hint="eastAsia"/>
        </w:rPr>
        <w:t>(</w:t>
      </w:r>
      <w:r w:rsidR="00140B1E">
        <w:rPr>
          <w:rFonts w:hint="eastAsia"/>
        </w:rPr>
        <w:t>℃</w:t>
      </w:r>
      <w:r w:rsidR="00747635" w:rsidRPr="00747635">
        <w:rPr>
          <w:rFonts w:hint="eastAsia"/>
        </w:rPr>
        <w:t>);</w:t>
      </w:r>
    </w:p>
    <w:p w:rsidR="00747635" w:rsidRDefault="00624814" w:rsidP="00C57B6E">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s,j</m:t>
            </m:r>
          </m:sub>
        </m:sSub>
      </m:oMath>
      <w:r w:rsidR="00747635">
        <w:t>——</w:t>
      </w:r>
      <w:r w:rsidR="00747635" w:rsidRPr="00747635">
        <w:rPr>
          <w:rFonts w:hint="eastAsia"/>
        </w:rPr>
        <w:t>性能试验时</w:t>
      </w:r>
      <w:r w:rsidR="00747635" w:rsidRPr="00747635">
        <w:rPr>
          <w:rFonts w:hint="eastAsia"/>
        </w:rPr>
        <w:t>,</w:t>
      </w:r>
      <w:r w:rsidR="00747635" w:rsidRPr="00747635">
        <w:rPr>
          <w:rFonts w:hint="eastAsia"/>
        </w:rPr>
        <w:t>达到稳定状态后标定箱</w:t>
      </w:r>
      <w:r w:rsidR="00140B1E">
        <w:rPr>
          <w:rFonts w:hint="eastAsia"/>
        </w:rPr>
        <w:t>j</w:t>
      </w:r>
      <w:r w:rsidR="00747635" w:rsidRPr="00747635">
        <w:rPr>
          <w:rFonts w:hint="eastAsia"/>
        </w:rPr>
        <w:t>内平均温度</w:t>
      </w:r>
      <w:r w:rsidR="00747635" w:rsidRPr="00747635">
        <w:rPr>
          <w:rFonts w:hint="eastAsia"/>
        </w:rPr>
        <w:t>,</w:t>
      </w:r>
      <w:r w:rsidR="00747635" w:rsidRPr="00747635">
        <w:rPr>
          <w:rFonts w:hint="eastAsia"/>
        </w:rPr>
        <w:t>单位为摄氏度</w:t>
      </w:r>
      <w:r w:rsidR="00747635" w:rsidRPr="00747635">
        <w:rPr>
          <w:rFonts w:hint="eastAsia"/>
        </w:rPr>
        <w:t>(</w:t>
      </w:r>
      <w:r w:rsidR="00140B1E">
        <w:rPr>
          <w:rFonts w:hint="eastAsia"/>
        </w:rPr>
        <w:t>℃</w:t>
      </w:r>
      <w:r w:rsidR="00747635" w:rsidRPr="00747635">
        <w:rPr>
          <w:rFonts w:hint="eastAsia"/>
        </w:rPr>
        <w:t>);</w:t>
      </w:r>
    </w:p>
    <w:p w:rsidR="00140B1E" w:rsidRDefault="00624814" w:rsidP="00C57B6E">
      <m:oMath>
        <m:sSub>
          <m:sSubPr>
            <m:ctrlPr>
              <w:rPr>
                <w:rFonts w:ascii="Cambria Math" w:hAnsi="Cambria Math"/>
                <w:i/>
              </w:rPr>
            </m:ctrlPr>
          </m:sSubPr>
          <m:e>
            <m:r>
              <w:rPr>
                <w:rFonts w:ascii="Cambria Math" w:hAnsi="Cambria Math"/>
              </w:rPr>
              <m:t>A</m:t>
            </m:r>
          </m:e>
          <m:sub>
            <m:r>
              <w:rPr>
                <w:rFonts w:ascii="Cambria Math" w:hAnsi="Cambria Math"/>
              </w:rPr>
              <m:t>o,j</m:t>
            </m:r>
          </m:sub>
        </m:sSub>
      </m:oMath>
      <w:r w:rsidR="00140B1E">
        <w:t>——</w:t>
      </w:r>
      <w:r w:rsidR="00140B1E" w:rsidRPr="00140B1E">
        <w:rPr>
          <w:rFonts w:hint="eastAsia"/>
        </w:rPr>
        <w:t>标定箱</w:t>
      </w:r>
      <w:r w:rsidR="00140B1E">
        <w:rPr>
          <w:rFonts w:hint="eastAsia"/>
        </w:rPr>
        <w:t>j</w:t>
      </w:r>
      <w:r w:rsidR="00140B1E" w:rsidRPr="00140B1E">
        <w:rPr>
          <w:rFonts w:hint="eastAsia"/>
        </w:rPr>
        <w:t>与外环境间相连的壁面的表面积</w:t>
      </w:r>
      <w:r w:rsidR="00140B1E">
        <w:rPr>
          <w:rFonts w:hint="eastAsia"/>
        </w:rPr>
        <w:t>，</w:t>
      </w:r>
      <w:r w:rsidR="00140B1E" w:rsidRPr="00140B1E">
        <w:rPr>
          <w:rFonts w:hint="eastAsia"/>
        </w:rPr>
        <w:t>单位为平方米</w:t>
      </w:r>
      <w:r w:rsidR="00140B1E" w:rsidRPr="00140B1E">
        <w:rPr>
          <w:rFonts w:hint="eastAsia"/>
        </w:rPr>
        <w:t>(</w:t>
      </w:r>
      <w:r w:rsidR="00140B1E">
        <w:rPr>
          <w:rFonts w:hint="eastAsia"/>
        </w:rPr>
        <w:t>㎡</w:t>
      </w:r>
      <w:r w:rsidR="00140B1E" w:rsidRPr="00140B1E">
        <w:rPr>
          <w:rFonts w:hint="eastAsia"/>
        </w:rPr>
        <w:t>);</w:t>
      </w:r>
    </w:p>
    <w:p w:rsidR="00140B1E" w:rsidRDefault="00624814" w:rsidP="00C57B6E">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s</m:t>
            </m:r>
            <m:r>
              <w:rPr>
                <w:rFonts w:ascii="Cambria Math" w:hAnsi="Cambria Math"/>
              </w:rPr>
              <m:t>,k</m:t>
            </m:r>
          </m:sub>
        </m:sSub>
      </m:oMath>
      <w:r w:rsidR="00140B1E">
        <w:t>——</w:t>
      </w:r>
      <w:r w:rsidR="00140B1E" w:rsidRPr="00140B1E">
        <w:rPr>
          <w:rFonts w:hint="eastAsia"/>
        </w:rPr>
        <w:t>性能试验时</w:t>
      </w:r>
      <w:r w:rsidR="00140B1E" w:rsidRPr="00140B1E">
        <w:rPr>
          <w:rFonts w:hint="eastAsia"/>
        </w:rPr>
        <w:t>,</w:t>
      </w:r>
      <w:r w:rsidR="00140B1E" w:rsidRPr="00140B1E">
        <w:rPr>
          <w:rFonts w:hint="eastAsia"/>
        </w:rPr>
        <w:t>达到稳定状态后与标定箱</w:t>
      </w:r>
      <w:r w:rsidR="00140B1E">
        <w:rPr>
          <w:rFonts w:hint="eastAsia"/>
        </w:rPr>
        <w:t>j</w:t>
      </w:r>
      <w:r w:rsidR="00140B1E" w:rsidRPr="00140B1E">
        <w:rPr>
          <w:rFonts w:hint="eastAsia"/>
        </w:rPr>
        <w:t>相邻的标定箱</w:t>
      </w:r>
      <w:r w:rsidR="00140B1E">
        <w:rPr>
          <w:rFonts w:hint="eastAsia"/>
        </w:rPr>
        <w:t>k</w:t>
      </w:r>
      <w:r w:rsidR="00140B1E" w:rsidRPr="00140B1E">
        <w:rPr>
          <w:rFonts w:hint="eastAsia"/>
        </w:rPr>
        <w:t>内平均温度</w:t>
      </w:r>
      <w:r w:rsidR="00140B1E" w:rsidRPr="00140B1E">
        <w:rPr>
          <w:rFonts w:hint="eastAsia"/>
        </w:rPr>
        <w:t>,</w:t>
      </w:r>
      <w:r w:rsidR="00140B1E" w:rsidRPr="00140B1E">
        <w:rPr>
          <w:rFonts w:hint="eastAsia"/>
        </w:rPr>
        <w:t>单位为摄氏度</w:t>
      </w:r>
      <w:r w:rsidR="00140B1E" w:rsidRPr="00747635">
        <w:rPr>
          <w:rFonts w:hint="eastAsia"/>
        </w:rPr>
        <w:t>(</w:t>
      </w:r>
      <w:r w:rsidR="00140B1E">
        <w:rPr>
          <w:rFonts w:hint="eastAsia"/>
        </w:rPr>
        <w:t>℃</w:t>
      </w:r>
      <w:r w:rsidR="00140B1E" w:rsidRPr="00747635">
        <w:rPr>
          <w:rFonts w:hint="eastAsia"/>
        </w:rPr>
        <w:t>)</w:t>
      </w:r>
      <w:r w:rsidR="00140B1E" w:rsidRPr="00140B1E">
        <w:rPr>
          <w:rFonts w:hint="eastAsia"/>
        </w:rPr>
        <w:t>;</w:t>
      </w:r>
    </w:p>
    <w:p w:rsidR="00140B1E" w:rsidRDefault="00624814" w:rsidP="00C57B6E">
      <m:oMath>
        <m:sSub>
          <m:sSubPr>
            <m:ctrlPr>
              <w:rPr>
                <w:rFonts w:ascii="Cambria Math" w:hAnsi="Cambria Math"/>
                <w:i/>
              </w:rPr>
            </m:ctrlPr>
          </m:sSubPr>
          <m:e>
            <m:r>
              <w:rPr>
                <w:rFonts w:ascii="Cambria Math" w:hAnsi="Cambria Math"/>
              </w:rPr>
              <m:t>A</m:t>
            </m:r>
          </m:e>
          <m:sub>
            <m:r>
              <w:rPr>
                <w:rFonts w:ascii="Cambria Math" w:hAnsi="Cambria Math"/>
              </w:rPr>
              <m:t>k,j</m:t>
            </m:r>
          </m:sub>
        </m:sSub>
      </m:oMath>
      <w:r w:rsidR="00140B1E">
        <w:t>——</w:t>
      </w:r>
      <w:r w:rsidR="00140B1E" w:rsidRPr="00140B1E">
        <w:rPr>
          <w:rFonts w:hint="eastAsia"/>
        </w:rPr>
        <w:t>标定箱</w:t>
      </w:r>
      <w:r w:rsidR="00140B1E">
        <w:rPr>
          <w:rFonts w:hint="eastAsia"/>
        </w:rPr>
        <w:t>j</w:t>
      </w:r>
      <w:r w:rsidR="00140B1E" w:rsidRPr="00140B1E">
        <w:rPr>
          <w:rFonts w:hint="eastAsia"/>
        </w:rPr>
        <w:t>与相邻的标定箱</w:t>
      </w:r>
      <w:r w:rsidR="00140B1E">
        <w:rPr>
          <w:rFonts w:hint="eastAsia"/>
        </w:rPr>
        <w:t>k</w:t>
      </w:r>
      <w:r w:rsidR="00140B1E" w:rsidRPr="00140B1E">
        <w:rPr>
          <w:rFonts w:hint="eastAsia"/>
        </w:rPr>
        <w:t>共用的壁面的表面积</w:t>
      </w:r>
      <w:r w:rsidR="00140B1E" w:rsidRPr="00140B1E">
        <w:rPr>
          <w:rFonts w:hint="eastAsia"/>
        </w:rPr>
        <w:t>,</w:t>
      </w:r>
      <w:r w:rsidR="00140B1E" w:rsidRPr="00140B1E">
        <w:rPr>
          <w:rFonts w:hint="eastAsia"/>
        </w:rPr>
        <w:t>单位为平方米</w:t>
      </w:r>
      <w:r w:rsidR="00140B1E" w:rsidRPr="00140B1E">
        <w:rPr>
          <w:rFonts w:hint="eastAsia"/>
        </w:rPr>
        <w:t>(</w:t>
      </w:r>
      <w:r w:rsidR="00140B1E">
        <w:rPr>
          <w:rFonts w:hint="eastAsia"/>
        </w:rPr>
        <w:t>㎡</w:t>
      </w:r>
      <w:r w:rsidR="00140B1E" w:rsidRPr="00140B1E">
        <w:rPr>
          <w:rFonts w:hint="eastAsia"/>
        </w:rPr>
        <w:t>);</w:t>
      </w:r>
    </w:p>
    <w:p w:rsidR="00140B1E" w:rsidRDefault="00140B1E" w:rsidP="00C57B6E">
      <m:oMath>
        <m:r>
          <w:rPr>
            <w:rFonts w:ascii="Cambria Math" w:hAnsi="Cambria Math" w:hint="eastAsia"/>
          </w:rPr>
          <w:lastRenderedPageBreak/>
          <m:t>m</m:t>
        </m:r>
      </m:oMath>
      <w:r>
        <w:rPr>
          <w:rFonts w:hint="eastAsia"/>
        </w:rPr>
        <w:t>——</w:t>
      </w:r>
      <w:r w:rsidRPr="00140B1E">
        <w:rPr>
          <w:rFonts w:hint="eastAsia"/>
        </w:rPr>
        <w:t>与标定箱</w:t>
      </w:r>
      <w:r>
        <w:rPr>
          <w:rFonts w:hint="eastAsia"/>
        </w:rPr>
        <w:t>j</w:t>
      </w:r>
      <w:r w:rsidRPr="00140B1E">
        <w:rPr>
          <w:rFonts w:hint="eastAsia"/>
        </w:rPr>
        <w:t>相邻的标定箱的数量。对于置于外区的标定箱</w:t>
      </w:r>
      <w:r w:rsidRPr="00140B1E">
        <w:rPr>
          <w:rFonts w:hint="eastAsia"/>
        </w:rPr>
        <w:t>(</w:t>
      </w:r>
      <w:r w:rsidRPr="00140B1E">
        <w:rPr>
          <w:rFonts w:hint="eastAsia"/>
        </w:rPr>
        <w:t>如图示温区</w:t>
      </w:r>
      <w:r w:rsidRPr="00140B1E">
        <w:rPr>
          <w:rFonts w:hint="eastAsia"/>
        </w:rPr>
        <w:t>1</w:t>
      </w:r>
      <w:r w:rsidRPr="00140B1E">
        <w:rPr>
          <w:rFonts w:hint="eastAsia"/>
        </w:rPr>
        <w:t>和温区</w:t>
      </w:r>
      <w:r>
        <w:rPr>
          <w:rFonts w:hint="eastAsia"/>
        </w:rPr>
        <w:t>n)</w:t>
      </w:r>
      <w:r>
        <w:rPr>
          <w:rFonts w:hint="eastAsia"/>
        </w:rPr>
        <w:t>，</w:t>
      </w:r>
      <w:r w:rsidRPr="00140B1E">
        <w:rPr>
          <w:rFonts w:hint="eastAsia"/>
        </w:rPr>
        <w:t>m=1;</w:t>
      </w:r>
      <w:r w:rsidRPr="00140B1E">
        <w:rPr>
          <w:rFonts w:hint="eastAsia"/>
        </w:rPr>
        <w:t>对于置于内区的标定箱</w:t>
      </w:r>
      <w:r>
        <w:rPr>
          <w:rFonts w:hint="eastAsia"/>
        </w:rPr>
        <w:t>，</w:t>
      </w:r>
      <w:r w:rsidRPr="00140B1E">
        <w:rPr>
          <w:rFonts w:hint="eastAsia"/>
        </w:rPr>
        <w:t>m=2</w:t>
      </w:r>
      <w:r w:rsidRPr="00140B1E">
        <w:rPr>
          <w:rFonts w:hint="eastAsia"/>
        </w:rPr>
        <w:t>。</w:t>
      </w:r>
    </w:p>
    <w:p w:rsidR="00140B1E" w:rsidRDefault="00546FEA" w:rsidP="00C57B6E">
      <w:r>
        <w:rPr>
          <w:rFonts w:hint="eastAsia"/>
        </w:rPr>
        <w:t>A6.2.2</w:t>
      </w:r>
      <w:r>
        <w:rPr>
          <w:rFonts w:hint="eastAsia"/>
        </w:rPr>
        <w:t>采用图</w:t>
      </w:r>
      <w:r>
        <w:rPr>
          <w:rFonts w:hint="eastAsia"/>
        </w:rPr>
        <w:t>A.1</w:t>
      </w:r>
      <w:r>
        <w:rPr>
          <w:rFonts w:hint="eastAsia"/>
        </w:rPr>
        <w:t>所示的多个独立的量热计箱体的多温区机械制冷装置，按</w:t>
      </w:r>
      <w:r>
        <w:rPr>
          <w:rFonts w:hint="eastAsia"/>
        </w:rPr>
        <w:t>A6.1</w:t>
      </w:r>
      <w:r>
        <w:rPr>
          <w:rFonts w:hint="eastAsia"/>
        </w:rPr>
        <w:t>规定的试验程序测定机械制冷装置每个温区的制冷量。</w:t>
      </w:r>
    </w:p>
    <w:p w:rsidR="00546FEA" w:rsidRDefault="00546FEA" w:rsidP="00C57B6E">
      <w:r>
        <w:rPr>
          <w:rFonts w:hint="eastAsia"/>
        </w:rPr>
        <w:t>A7</w:t>
      </w:r>
      <w:r>
        <w:rPr>
          <w:rFonts w:hint="eastAsia"/>
        </w:rPr>
        <w:t>试验记录及试验结果</w:t>
      </w:r>
    </w:p>
    <w:p w:rsidR="00546FEA" w:rsidRDefault="00546FEA" w:rsidP="00C57B6E">
      <w:r>
        <w:rPr>
          <w:rFonts w:hint="eastAsia"/>
        </w:rPr>
        <w:t>机械制冷装置制冷量试验应记录的数据见表</w:t>
      </w:r>
      <w:r>
        <w:rPr>
          <w:rFonts w:hint="eastAsia"/>
        </w:rPr>
        <w:t>A.2</w:t>
      </w:r>
      <w:r>
        <w:rPr>
          <w:rFonts w:hint="eastAsia"/>
        </w:rPr>
        <w:t>。</w:t>
      </w:r>
    </w:p>
    <w:p w:rsidR="00546FEA" w:rsidRDefault="00546FEA" w:rsidP="00546FEA">
      <w:pPr>
        <w:jc w:val="center"/>
        <w:rPr>
          <w:b/>
        </w:rPr>
      </w:pPr>
      <w:r w:rsidRPr="00546FEA">
        <w:rPr>
          <w:rFonts w:hint="eastAsia"/>
          <w:b/>
        </w:rPr>
        <w:t>表</w:t>
      </w:r>
      <w:r w:rsidRPr="00546FEA">
        <w:rPr>
          <w:rFonts w:hint="eastAsia"/>
          <w:b/>
        </w:rPr>
        <w:t xml:space="preserve">A.2  </w:t>
      </w:r>
      <w:r w:rsidRPr="00546FEA">
        <w:rPr>
          <w:rFonts w:hint="eastAsia"/>
          <w:b/>
        </w:rPr>
        <w:t>机械制冷装置制冷量试验应记录的数据</w:t>
      </w:r>
    </w:p>
    <w:tbl>
      <w:tblPr>
        <w:tblStyle w:val="a4"/>
        <w:tblW w:w="0" w:type="auto"/>
        <w:jc w:val="center"/>
        <w:tblLook w:val="04A0" w:firstRow="1" w:lastRow="0" w:firstColumn="1" w:lastColumn="0" w:noHBand="0" w:noVBand="1"/>
      </w:tblPr>
      <w:tblGrid>
        <w:gridCol w:w="2840"/>
        <w:gridCol w:w="3789"/>
        <w:gridCol w:w="1893"/>
      </w:tblGrid>
      <w:tr w:rsidR="0035311F" w:rsidTr="0035311F">
        <w:trPr>
          <w:jc w:val="center"/>
        </w:trPr>
        <w:tc>
          <w:tcPr>
            <w:tcW w:w="2840" w:type="dxa"/>
            <w:vAlign w:val="center"/>
          </w:tcPr>
          <w:p w:rsidR="0035311F" w:rsidRPr="0035311F" w:rsidRDefault="0035311F" w:rsidP="0035311F">
            <w:pPr>
              <w:jc w:val="center"/>
            </w:pPr>
            <w:r w:rsidRPr="0035311F">
              <w:rPr>
                <w:rFonts w:hint="eastAsia"/>
              </w:rPr>
              <w:t>序号</w:t>
            </w:r>
          </w:p>
        </w:tc>
        <w:tc>
          <w:tcPr>
            <w:tcW w:w="3789" w:type="dxa"/>
            <w:vAlign w:val="center"/>
          </w:tcPr>
          <w:p w:rsidR="0035311F" w:rsidRPr="0035311F" w:rsidRDefault="0035311F" w:rsidP="0035311F">
            <w:pPr>
              <w:jc w:val="center"/>
            </w:pPr>
            <w:r w:rsidRPr="0035311F">
              <w:rPr>
                <w:rFonts w:hint="eastAsia"/>
              </w:rPr>
              <w:t>记录项目</w:t>
            </w:r>
          </w:p>
        </w:tc>
        <w:tc>
          <w:tcPr>
            <w:tcW w:w="1893" w:type="dxa"/>
            <w:vAlign w:val="center"/>
          </w:tcPr>
          <w:p w:rsidR="0035311F" w:rsidRPr="0035311F" w:rsidRDefault="0035311F" w:rsidP="0035311F">
            <w:pPr>
              <w:jc w:val="center"/>
            </w:pPr>
            <w:r>
              <w:rPr>
                <w:rFonts w:hint="eastAsia"/>
              </w:rPr>
              <w:t>单位</w:t>
            </w:r>
          </w:p>
        </w:tc>
      </w:tr>
      <w:tr w:rsidR="0035311F" w:rsidTr="0035311F">
        <w:trPr>
          <w:jc w:val="center"/>
        </w:trPr>
        <w:tc>
          <w:tcPr>
            <w:tcW w:w="2840" w:type="dxa"/>
            <w:vAlign w:val="center"/>
          </w:tcPr>
          <w:p w:rsidR="0035311F" w:rsidRPr="0035311F" w:rsidRDefault="0035311F" w:rsidP="0035311F">
            <w:pPr>
              <w:jc w:val="center"/>
            </w:pPr>
            <w:r>
              <w:rPr>
                <w:rFonts w:hint="eastAsia"/>
              </w:rPr>
              <w:t>1</w:t>
            </w:r>
          </w:p>
        </w:tc>
        <w:tc>
          <w:tcPr>
            <w:tcW w:w="3789" w:type="dxa"/>
            <w:vAlign w:val="center"/>
          </w:tcPr>
          <w:p w:rsidR="0035311F" w:rsidRPr="0035311F" w:rsidRDefault="0035311F" w:rsidP="0035311F">
            <w:pPr>
              <w:jc w:val="center"/>
            </w:pPr>
            <w:r>
              <w:rPr>
                <w:rFonts w:hint="eastAsia"/>
              </w:rPr>
              <w:t>试验日期</w:t>
            </w:r>
          </w:p>
        </w:tc>
        <w:tc>
          <w:tcPr>
            <w:tcW w:w="1893" w:type="dxa"/>
            <w:vAlign w:val="center"/>
          </w:tcPr>
          <w:p w:rsidR="0035311F" w:rsidRPr="0035311F" w:rsidRDefault="0035311F" w:rsidP="0035311F">
            <w:pPr>
              <w:jc w:val="center"/>
            </w:pPr>
            <w:r>
              <w:t>—</w:t>
            </w:r>
          </w:p>
        </w:tc>
      </w:tr>
      <w:tr w:rsidR="0035311F" w:rsidTr="0035311F">
        <w:trPr>
          <w:jc w:val="center"/>
        </w:trPr>
        <w:tc>
          <w:tcPr>
            <w:tcW w:w="2840" w:type="dxa"/>
            <w:vAlign w:val="center"/>
          </w:tcPr>
          <w:p w:rsidR="0035311F" w:rsidRPr="0035311F" w:rsidRDefault="0035311F" w:rsidP="0035311F">
            <w:pPr>
              <w:jc w:val="center"/>
            </w:pPr>
            <w:r>
              <w:rPr>
                <w:rFonts w:hint="eastAsia"/>
              </w:rPr>
              <w:t>2</w:t>
            </w:r>
          </w:p>
        </w:tc>
        <w:tc>
          <w:tcPr>
            <w:tcW w:w="3789" w:type="dxa"/>
            <w:vAlign w:val="center"/>
          </w:tcPr>
          <w:p w:rsidR="0035311F" w:rsidRPr="0035311F" w:rsidRDefault="0035311F" w:rsidP="0035311F">
            <w:pPr>
              <w:jc w:val="center"/>
            </w:pPr>
            <w:r>
              <w:rPr>
                <w:rFonts w:hint="eastAsia"/>
              </w:rPr>
              <w:t>试验人员</w:t>
            </w:r>
          </w:p>
        </w:tc>
        <w:tc>
          <w:tcPr>
            <w:tcW w:w="1893" w:type="dxa"/>
            <w:vAlign w:val="center"/>
          </w:tcPr>
          <w:p w:rsidR="0035311F" w:rsidRPr="0035311F" w:rsidRDefault="0035311F" w:rsidP="0035311F">
            <w:pPr>
              <w:jc w:val="center"/>
            </w:pPr>
            <w:r>
              <w:t>—</w:t>
            </w:r>
          </w:p>
        </w:tc>
      </w:tr>
      <w:tr w:rsidR="0035311F" w:rsidTr="0035311F">
        <w:trPr>
          <w:jc w:val="center"/>
        </w:trPr>
        <w:tc>
          <w:tcPr>
            <w:tcW w:w="2840" w:type="dxa"/>
            <w:vAlign w:val="center"/>
          </w:tcPr>
          <w:p w:rsidR="0035311F" w:rsidRPr="0035311F" w:rsidRDefault="0035311F" w:rsidP="0035311F">
            <w:pPr>
              <w:jc w:val="center"/>
            </w:pPr>
            <w:r>
              <w:rPr>
                <w:rFonts w:hint="eastAsia"/>
              </w:rPr>
              <w:t>3</w:t>
            </w:r>
          </w:p>
        </w:tc>
        <w:tc>
          <w:tcPr>
            <w:tcW w:w="3789" w:type="dxa"/>
            <w:vAlign w:val="center"/>
          </w:tcPr>
          <w:p w:rsidR="0035311F" w:rsidRPr="0035311F" w:rsidRDefault="0035311F" w:rsidP="0035311F">
            <w:pPr>
              <w:jc w:val="center"/>
            </w:pPr>
            <w:r>
              <w:rPr>
                <w:rFonts w:hint="eastAsia"/>
              </w:rPr>
              <w:t>测试方法</w:t>
            </w:r>
          </w:p>
        </w:tc>
        <w:tc>
          <w:tcPr>
            <w:tcW w:w="1893" w:type="dxa"/>
            <w:vAlign w:val="center"/>
          </w:tcPr>
          <w:p w:rsidR="0035311F" w:rsidRPr="0035311F" w:rsidRDefault="0035311F" w:rsidP="0035311F">
            <w:pPr>
              <w:jc w:val="center"/>
            </w:pPr>
            <w:r>
              <w:t>—</w:t>
            </w:r>
          </w:p>
        </w:tc>
      </w:tr>
      <w:tr w:rsidR="0035311F" w:rsidTr="0035311F">
        <w:trPr>
          <w:jc w:val="center"/>
        </w:trPr>
        <w:tc>
          <w:tcPr>
            <w:tcW w:w="2840" w:type="dxa"/>
            <w:vAlign w:val="center"/>
          </w:tcPr>
          <w:p w:rsidR="0035311F" w:rsidRPr="0035311F" w:rsidRDefault="0035311F" w:rsidP="0035311F">
            <w:pPr>
              <w:jc w:val="center"/>
            </w:pPr>
            <w:r>
              <w:rPr>
                <w:rFonts w:hint="eastAsia"/>
              </w:rPr>
              <w:t>4</w:t>
            </w:r>
          </w:p>
        </w:tc>
        <w:tc>
          <w:tcPr>
            <w:tcW w:w="3789" w:type="dxa"/>
            <w:vAlign w:val="center"/>
          </w:tcPr>
          <w:p w:rsidR="0035311F" w:rsidRPr="0035311F" w:rsidRDefault="0035311F" w:rsidP="0035311F">
            <w:pPr>
              <w:jc w:val="center"/>
            </w:pPr>
            <w:r>
              <w:rPr>
                <w:rFonts w:hint="eastAsia"/>
              </w:rPr>
              <w:t>试验机械制冷装置的型号和出厂编号</w:t>
            </w:r>
          </w:p>
        </w:tc>
        <w:tc>
          <w:tcPr>
            <w:tcW w:w="1893" w:type="dxa"/>
            <w:vAlign w:val="center"/>
          </w:tcPr>
          <w:p w:rsidR="0035311F" w:rsidRPr="0035311F" w:rsidRDefault="0035311F" w:rsidP="0035311F">
            <w:pPr>
              <w:jc w:val="center"/>
            </w:pPr>
            <w:r>
              <w:t>—</w:t>
            </w:r>
          </w:p>
        </w:tc>
      </w:tr>
      <w:tr w:rsidR="0035311F" w:rsidTr="0035311F">
        <w:trPr>
          <w:jc w:val="center"/>
        </w:trPr>
        <w:tc>
          <w:tcPr>
            <w:tcW w:w="2840" w:type="dxa"/>
            <w:vAlign w:val="center"/>
          </w:tcPr>
          <w:p w:rsidR="0035311F" w:rsidRPr="0035311F" w:rsidRDefault="0035311F" w:rsidP="0035311F">
            <w:pPr>
              <w:jc w:val="center"/>
            </w:pPr>
            <w:r>
              <w:rPr>
                <w:rFonts w:hint="eastAsia"/>
              </w:rPr>
              <w:t>5</w:t>
            </w:r>
          </w:p>
        </w:tc>
        <w:tc>
          <w:tcPr>
            <w:tcW w:w="3789" w:type="dxa"/>
            <w:vAlign w:val="center"/>
          </w:tcPr>
          <w:p w:rsidR="0035311F" w:rsidRPr="0035311F" w:rsidRDefault="0035311F" w:rsidP="0035311F">
            <w:pPr>
              <w:jc w:val="center"/>
            </w:pPr>
            <w:r>
              <w:rPr>
                <w:rFonts w:hint="eastAsia"/>
              </w:rPr>
              <w:t>试验机械制冷装置的额定参数</w:t>
            </w:r>
          </w:p>
        </w:tc>
        <w:tc>
          <w:tcPr>
            <w:tcW w:w="1893" w:type="dxa"/>
            <w:vAlign w:val="center"/>
          </w:tcPr>
          <w:p w:rsidR="0035311F" w:rsidRPr="0035311F" w:rsidRDefault="0035311F" w:rsidP="0035311F">
            <w:pPr>
              <w:jc w:val="center"/>
            </w:pPr>
            <w:r>
              <w:t>—</w:t>
            </w:r>
          </w:p>
        </w:tc>
      </w:tr>
      <w:tr w:rsidR="0035311F" w:rsidTr="0035311F">
        <w:trPr>
          <w:jc w:val="center"/>
        </w:trPr>
        <w:tc>
          <w:tcPr>
            <w:tcW w:w="2840" w:type="dxa"/>
            <w:vAlign w:val="center"/>
          </w:tcPr>
          <w:p w:rsidR="0035311F" w:rsidRPr="0035311F" w:rsidRDefault="0035311F" w:rsidP="0035311F">
            <w:pPr>
              <w:jc w:val="center"/>
            </w:pPr>
            <w:r>
              <w:rPr>
                <w:rFonts w:hint="eastAsia"/>
              </w:rPr>
              <w:t>6</w:t>
            </w:r>
          </w:p>
        </w:tc>
        <w:tc>
          <w:tcPr>
            <w:tcW w:w="3789" w:type="dxa"/>
            <w:vAlign w:val="center"/>
          </w:tcPr>
          <w:p w:rsidR="0035311F" w:rsidRPr="0035311F" w:rsidRDefault="0035311F" w:rsidP="0035311F">
            <w:pPr>
              <w:jc w:val="center"/>
            </w:pPr>
            <w:r>
              <w:rPr>
                <w:rFonts w:hint="eastAsia"/>
              </w:rPr>
              <w:t>机械制冷装置驱动方式</w:t>
            </w:r>
          </w:p>
        </w:tc>
        <w:tc>
          <w:tcPr>
            <w:tcW w:w="1893" w:type="dxa"/>
            <w:vAlign w:val="center"/>
          </w:tcPr>
          <w:p w:rsidR="0035311F" w:rsidRPr="0035311F" w:rsidRDefault="0035311F" w:rsidP="0035311F">
            <w:pPr>
              <w:jc w:val="center"/>
            </w:pPr>
            <w:r>
              <w:t>—</w:t>
            </w:r>
          </w:p>
        </w:tc>
      </w:tr>
      <w:tr w:rsidR="0035311F" w:rsidTr="0035311F">
        <w:trPr>
          <w:jc w:val="center"/>
        </w:trPr>
        <w:tc>
          <w:tcPr>
            <w:tcW w:w="2840" w:type="dxa"/>
            <w:vAlign w:val="center"/>
          </w:tcPr>
          <w:p w:rsidR="0035311F" w:rsidRPr="0035311F" w:rsidRDefault="0035311F" w:rsidP="0035311F">
            <w:pPr>
              <w:jc w:val="center"/>
            </w:pPr>
            <w:r>
              <w:rPr>
                <w:rFonts w:hint="eastAsia"/>
              </w:rPr>
              <w:t>7</w:t>
            </w:r>
          </w:p>
        </w:tc>
        <w:tc>
          <w:tcPr>
            <w:tcW w:w="3789" w:type="dxa"/>
            <w:vAlign w:val="center"/>
          </w:tcPr>
          <w:p w:rsidR="0035311F" w:rsidRPr="0035311F" w:rsidRDefault="0035311F" w:rsidP="0035311F">
            <w:pPr>
              <w:jc w:val="center"/>
            </w:pPr>
            <w:r>
              <w:rPr>
                <w:rFonts w:hint="eastAsia"/>
              </w:rPr>
              <w:t>压缩机型号</w:t>
            </w:r>
          </w:p>
        </w:tc>
        <w:tc>
          <w:tcPr>
            <w:tcW w:w="1893" w:type="dxa"/>
            <w:vAlign w:val="center"/>
          </w:tcPr>
          <w:p w:rsidR="0035311F" w:rsidRPr="0035311F" w:rsidRDefault="0035311F" w:rsidP="0035311F">
            <w:pPr>
              <w:jc w:val="center"/>
            </w:pPr>
            <w:r>
              <w:t>—</w:t>
            </w:r>
          </w:p>
        </w:tc>
      </w:tr>
      <w:tr w:rsidR="0035311F" w:rsidTr="0035311F">
        <w:trPr>
          <w:jc w:val="center"/>
        </w:trPr>
        <w:tc>
          <w:tcPr>
            <w:tcW w:w="2840" w:type="dxa"/>
            <w:vAlign w:val="center"/>
          </w:tcPr>
          <w:p w:rsidR="0035311F" w:rsidRPr="0035311F" w:rsidRDefault="0035311F" w:rsidP="0035311F">
            <w:pPr>
              <w:jc w:val="center"/>
            </w:pPr>
            <w:r>
              <w:rPr>
                <w:rFonts w:hint="eastAsia"/>
              </w:rPr>
              <w:t>8</w:t>
            </w:r>
          </w:p>
        </w:tc>
        <w:tc>
          <w:tcPr>
            <w:tcW w:w="3789" w:type="dxa"/>
            <w:vAlign w:val="center"/>
          </w:tcPr>
          <w:p w:rsidR="0035311F" w:rsidRPr="0035311F" w:rsidRDefault="0035311F" w:rsidP="0035311F">
            <w:pPr>
              <w:jc w:val="center"/>
            </w:pPr>
            <w:r>
              <w:rPr>
                <w:rFonts w:hint="eastAsia"/>
              </w:rPr>
              <w:t>制冷剂类型</w:t>
            </w:r>
          </w:p>
        </w:tc>
        <w:tc>
          <w:tcPr>
            <w:tcW w:w="1893" w:type="dxa"/>
            <w:vAlign w:val="center"/>
          </w:tcPr>
          <w:p w:rsidR="0035311F" w:rsidRPr="0035311F" w:rsidRDefault="0035311F" w:rsidP="0035311F">
            <w:pPr>
              <w:jc w:val="center"/>
            </w:pPr>
            <w:r>
              <w:t>—</w:t>
            </w:r>
          </w:p>
        </w:tc>
      </w:tr>
      <w:tr w:rsidR="0035311F" w:rsidTr="0035311F">
        <w:trPr>
          <w:jc w:val="center"/>
        </w:trPr>
        <w:tc>
          <w:tcPr>
            <w:tcW w:w="2840" w:type="dxa"/>
            <w:vAlign w:val="center"/>
          </w:tcPr>
          <w:p w:rsidR="0035311F" w:rsidRPr="0035311F" w:rsidRDefault="0035311F" w:rsidP="0035311F">
            <w:pPr>
              <w:jc w:val="center"/>
            </w:pPr>
            <w:r>
              <w:rPr>
                <w:rFonts w:hint="eastAsia"/>
              </w:rPr>
              <w:t>9</w:t>
            </w:r>
          </w:p>
        </w:tc>
        <w:tc>
          <w:tcPr>
            <w:tcW w:w="3789" w:type="dxa"/>
            <w:vAlign w:val="center"/>
          </w:tcPr>
          <w:p w:rsidR="0035311F" w:rsidRPr="0035311F" w:rsidRDefault="0035311F" w:rsidP="0035311F">
            <w:pPr>
              <w:jc w:val="center"/>
            </w:pPr>
            <w:r>
              <w:rPr>
                <w:rFonts w:hint="eastAsia"/>
              </w:rPr>
              <w:t>大气压力</w:t>
            </w:r>
          </w:p>
        </w:tc>
        <w:tc>
          <w:tcPr>
            <w:tcW w:w="1893" w:type="dxa"/>
            <w:vAlign w:val="center"/>
          </w:tcPr>
          <w:p w:rsidR="0035311F" w:rsidRPr="0035311F" w:rsidRDefault="0035311F" w:rsidP="0035311F">
            <w:pPr>
              <w:jc w:val="center"/>
            </w:pPr>
            <w:proofErr w:type="spellStart"/>
            <w:r>
              <w:rPr>
                <w:rFonts w:hint="eastAsia"/>
              </w:rPr>
              <w:t>kPa</w:t>
            </w:r>
            <w:proofErr w:type="spellEnd"/>
          </w:p>
        </w:tc>
      </w:tr>
      <w:tr w:rsidR="0035311F" w:rsidTr="0035311F">
        <w:trPr>
          <w:jc w:val="center"/>
        </w:trPr>
        <w:tc>
          <w:tcPr>
            <w:tcW w:w="2840" w:type="dxa"/>
            <w:vAlign w:val="center"/>
          </w:tcPr>
          <w:p w:rsidR="0035311F" w:rsidRPr="0035311F" w:rsidRDefault="0035311F" w:rsidP="0035311F">
            <w:pPr>
              <w:jc w:val="center"/>
            </w:pPr>
            <w:r>
              <w:rPr>
                <w:rFonts w:hint="eastAsia"/>
              </w:rPr>
              <w:t>10</w:t>
            </w:r>
          </w:p>
        </w:tc>
        <w:tc>
          <w:tcPr>
            <w:tcW w:w="3789" w:type="dxa"/>
            <w:vAlign w:val="center"/>
          </w:tcPr>
          <w:p w:rsidR="0035311F" w:rsidRPr="0035311F" w:rsidRDefault="0035311F" w:rsidP="0035311F">
            <w:pPr>
              <w:jc w:val="center"/>
            </w:pPr>
            <w:r>
              <w:rPr>
                <w:rFonts w:hint="eastAsia"/>
              </w:rPr>
              <w:t>电压和频率（直流电记录直流电压）</w:t>
            </w:r>
          </w:p>
        </w:tc>
        <w:tc>
          <w:tcPr>
            <w:tcW w:w="1893" w:type="dxa"/>
            <w:vAlign w:val="center"/>
          </w:tcPr>
          <w:p w:rsidR="0035311F" w:rsidRPr="0035311F" w:rsidRDefault="0035311F" w:rsidP="0035311F">
            <w:pPr>
              <w:jc w:val="center"/>
            </w:pPr>
            <w:r>
              <w:rPr>
                <w:rFonts w:hint="eastAsia"/>
              </w:rPr>
              <w:t>V</w:t>
            </w:r>
            <w:r>
              <w:rPr>
                <w:rFonts w:hint="eastAsia"/>
              </w:rPr>
              <w:t>，</w:t>
            </w:r>
            <w:r>
              <w:rPr>
                <w:rFonts w:hint="eastAsia"/>
              </w:rPr>
              <w:t>Hz</w:t>
            </w:r>
          </w:p>
        </w:tc>
      </w:tr>
      <w:tr w:rsidR="0035311F" w:rsidTr="0035311F">
        <w:trPr>
          <w:jc w:val="center"/>
        </w:trPr>
        <w:tc>
          <w:tcPr>
            <w:tcW w:w="2840" w:type="dxa"/>
            <w:vAlign w:val="center"/>
          </w:tcPr>
          <w:p w:rsidR="0035311F" w:rsidRPr="0035311F" w:rsidRDefault="0035311F" w:rsidP="0035311F">
            <w:pPr>
              <w:jc w:val="center"/>
            </w:pPr>
            <w:r>
              <w:rPr>
                <w:rFonts w:hint="eastAsia"/>
              </w:rPr>
              <w:t>11</w:t>
            </w:r>
          </w:p>
        </w:tc>
        <w:tc>
          <w:tcPr>
            <w:tcW w:w="3789" w:type="dxa"/>
            <w:vAlign w:val="center"/>
          </w:tcPr>
          <w:p w:rsidR="0035311F" w:rsidRPr="0035311F" w:rsidRDefault="0035311F" w:rsidP="0035311F">
            <w:pPr>
              <w:jc w:val="center"/>
            </w:pPr>
            <w:r>
              <w:rPr>
                <w:rFonts w:hint="eastAsia"/>
              </w:rPr>
              <w:t>试验时间</w:t>
            </w:r>
          </w:p>
        </w:tc>
        <w:tc>
          <w:tcPr>
            <w:tcW w:w="1893" w:type="dxa"/>
            <w:vAlign w:val="center"/>
          </w:tcPr>
          <w:p w:rsidR="0035311F" w:rsidRPr="0035311F" w:rsidRDefault="0035311F" w:rsidP="0035311F">
            <w:pPr>
              <w:jc w:val="center"/>
            </w:pPr>
            <w:r>
              <w:rPr>
                <w:rFonts w:hint="eastAsia"/>
              </w:rPr>
              <w:t>h</w:t>
            </w:r>
          </w:p>
        </w:tc>
      </w:tr>
      <w:tr w:rsidR="0035311F" w:rsidTr="0035311F">
        <w:trPr>
          <w:jc w:val="center"/>
        </w:trPr>
        <w:tc>
          <w:tcPr>
            <w:tcW w:w="2840" w:type="dxa"/>
            <w:vAlign w:val="center"/>
          </w:tcPr>
          <w:p w:rsidR="0035311F" w:rsidRPr="0035311F" w:rsidRDefault="0035311F" w:rsidP="0035311F">
            <w:pPr>
              <w:jc w:val="center"/>
            </w:pPr>
            <w:r>
              <w:rPr>
                <w:rFonts w:hint="eastAsia"/>
              </w:rPr>
              <w:t>12</w:t>
            </w:r>
          </w:p>
        </w:tc>
        <w:tc>
          <w:tcPr>
            <w:tcW w:w="3789" w:type="dxa"/>
            <w:vAlign w:val="center"/>
          </w:tcPr>
          <w:p w:rsidR="0035311F" w:rsidRPr="0035311F" w:rsidRDefault="0035311F" w:rsidP="0035311F">
            <w:pPr>
              <w:jc w:val="center"/>
            </w:pPr>
            <w:r>
              <w:rPr>
                <w:rFonts w:hint="eastAsia"/>
              </w:rPr>
              <w:t>压缩机转速</w:t>
            </w:r>
          </w:p>
        </w:tc>
        <w:tc>
          <w:tcPr>
            <w:tcW w:w="1893" w:type="dxa"/>
            <w:vAlign w:val="center"/>
          </w:tcPr>
          <w:p w:rsidR="0035311F" w:rsidRPr="0035311F" w:rsidRDefault="0035311F" w:rsidP="0035311F">
            <w:pPr>
              <w:jc w:val="center"/>
            </w:pPr>
            <w:r>
              <w:rPr>
                <w:rFonts w:hint="eastAsia"/>
              </w:rPr>
              <w:t>r/min</w:t>
            </w:r>
          </w:p>
        </w:tc>
      </w:tr>
      <w:tr w:rsidR="0035311F" w:rsidTr="0035311F">
        <w:trPr>
          <w:jc w:val="center"/>
        </w:trPr>
        <w:tc>
          <w:tcPr>
            <w:tcW w:w="2840" w:type="dxa"/>
            <w:vAlign w:val="center"/>
          </w:tcPr>
          <w:p w:rsidR="0035311F" w:rsidRPr="0035311F" w:rsidRDefault="0035311F" w:rsidP="0035311F">
            <w:pPr>
              <w:jc w:val="center"/>
            </w:pPr>
            <w:r>
              <w:rPr>
                <w:rFonts w:hint="eastAsia"/>
              </w:rPr>
              <w:t>13</w:t>
            </w:r>
          </w:p>
        </w:tc>
        <w:tc>
          <w:tcPr>
            <w:tcW w:w="3789" w:type="dxa"/>
            <w:vAlign w:val="center"/>
          </w:tcPr>
          <w:p w:rsidR="0035311F" w:rsidRPr="0035311F" w:rsidRDefault="0035311F" w:rsidP="0035311F">
            <w:pPr>
              <w:jc w:val="center"/>
            </w:pPr>
            <w:r>
              <w:rPr>
                <w:rFonts w:hint="eastAsia"/>
              </w:rPr>
              <w:t>机组总输入功率</w:t>
            </w:r>
          </w:p>
        </w:tc>
        <w:tc>
          <w:tcPr>
            <w:tcW w:w="1893" w:type="dxa"/>
            <w:vAlign w:val="center"/>
          </w:tcPr>
          <w:p w:rsidR="0035311F" w:rsidRPr="0035311F" w:rsidRDefault="0035311F" w:rsidP="0035311F">
            <w:pPr>
              <w:jc w:val="center"/>
            </w:pPr>
            <w:r>
              <w:rPr>
                <w:rFonts w:hint="eastAsia"/>
              </w:rPr>
              <w:t>W</w:t>
            </w:r>
          </w:p>
        </w:tc>
      </w:tr>
      <w:tr w:rsidR="0035311F" w:rsidTr="0035311F">
        <w:trPr>
          <w:jc w:val="center"/>
        </w:trPr>
        <w:tc>
          <w:tcPr>
            <w:tcW w:w="2840" w:type="dxa"/>
            <w:vAlign w:val="center"/>
          </w:tcPr>
          <w:p w:rsidR="0035311F" w:rsidRPr="0035311F" w:rsidRDefault="0035311F" w:rsidP="0035311F">
            <w:pPr>
              <w:jc w:val="center"/>
            </w:pPr>
            <w:r>
              <w:rPr>
                <w:rFonts w:hint="eastAsia"/>
              </w:rPr>
              <w:t>14</w:t>
            </w:r>
          </w:p>
        </w:tc>
        <w:tc>
          <w:tcPr>
            <w:tcW w:w="3789" w:type="dxa"/>
            <w:vAlign w:val="center"/>
          </w:tcPr>
          <w:p w:rsidR="0035311F" w:rsidRPr="0035311F" w:rsidRDefault="0035311F" w:rsidP="0035311F">
            <w:pPr>
              <w:jc w:val="center"/>
            </w:pPr>
            <w:r>
              <w:rPr>
                <w:rFonts w:hint="eastAsia"/>
              </w:rPr>
              <w:t>压缩机驱动功率</w:t>
            </w:r>
          </w:p>
        </w:tc>
        <w:tc>
          <w:tcPr>
            <w:tcW w:w="1893" w:type="dxa"/>
            <w:vAlign w:val="center"/>
          </w:tcPr>
          <w:p w:rsidR="0035311F" w:rsidRPr="0035311F" w:rsidRDefault="0035311F" w:rsidP="0035311F">
            <w:pPr>
              <w:jc w:val="center"/>
            </w:pPr>
            <w:r>
              <w:rPr>
                <w:rFonts w:hint="eastAsia"/>
              </w:rPr>
              <w:t>W</w:t>
            </w:r>
          </w:p>
        </w:tc>
      </w:tr>
      <w:tr w:rsidR="0035311F" w:rsidTr="0035311F">
        <w:trPr>
          <w:jc w:val="center"/>
        </w:trPr>
        <w:tc>
          <w:tcPr>
            <w:tcW w:w="2840" w:type="dxa"/>
            <w:vAlign w:val="center"/>
          </w:tcPr>
          <w:p w:rsidR="0035311F" w:rsidRPr="0035311F" w:rsidRDefault="0035311F" w:rsidP="0035311F">
            <w:pPr>
              <w:jc w:val="center"/>
            </w:pPr>
            <w:r>
              <w:rPr>
                <w:rFonts w:hint="eastAsia"/>
              </w:rPr>
              <w:t>15</w:t>
            </w:r>
          </w:p>
        </w:tc>
        <w:tc>
          <w:tcPr>
            <w:tcW w:w="3789" w:type="dxa"/>
            <w:vAlign w:val="center"/>
          </w:tcPr>
          <w:p w:rsidR="0035311F" w:rsidRPr="0035311F" w:rsidRDefault="0035311F" w:rsidP="0035311F">
            <w:pPr>
              <w:jc w:val="center"/>
            </w:pPr>
            <w:r>
              <w:rPr>
                <w:rFonts w:hint="eastAsia"/>
              </w:rPr>
              <w:t>机组辅件耗电功率</w:t>
            </w:r>
          </w:p>
        </w:tc>
        <w:tc>
          <w:tcPr>
            <w:tcW w:w="1893" w:type="dxa"/>
            <w:vAlign w:val="center"/>
          </w:tcPr>
          <w:p w:rsidR="0035311F" w:rsidRPr="0035311F" w:rsidRDefault="0035311F" w:rsidP="0035311F">
            <w:pPr>
              <w:jc w:val="center"/>
            </w:pPr>
            <w:r>
              <w:rPr>
                <w:rFonts w:hint="eastAsia"/>
              </w:rPr>
              <w:t>W</w:t>
            </w:r>
          </w:p>
        </w:tc>
      </w:tr>
      <w:tr w:rsidR="0035311F" w:rsidTr="0035311F">
        <w:trPr>
          <w:jc w:val="center"/>
        </w:trPr>
        <w:tc>
          <w:tcPr>
            <w:tcW w:w="2840" w:type="dxa"/>
            <w:vAlign w:val="center"/>
          </w:tcPr>
          <w:p w:rsidR="0035311F" w:rsidRPr="0035311F" w:rsidRDefault="0035311F" w:rsidP="0035311F">
            <w:pPr>
              <w:jc w:val="center"/>
            </w:pPr>
            <w:r>
              <w:rPr>
                <w:rFonts w:hint="eastAsia"/>
              </w:rPr>
              <w:t>16</w:t>
            </w:r>
          </w:p>
        </w:tc>
        <w:tc>
          <w:tcPr>
            <w:tcW w:w="3789" w:type="dxa"/>
            <w:vAlign w:val="center"/>
          </w:tcPr>
          <w:p w:rsidR="0035311F" w:rsidRPr="0035311F" w:rsidRDefault="0035311F" w:rsidP="0035311F">
            <w:pPr>
              <w:jc w:val="center"/>
            </w:pPr>
            <w:r>
              <w:rPr>
                <w:rFonts w:hint="eastAsia"/>
              </w:rPr>
              <w:t>标定箱内侧温度</w:t>
            </w:r>
          </w:p>
        </w:tc>
        <w:tc>
          <w:tcPr>
            <w:tcW w:w="1893" w:type="dxa"/>
            <w:vAlign w:val="center"/>
          </w:tcPr>
          <w:p w:rsidR="0035311F" w:rsidRPr="0035311F" w:rsidRDefault="0035311F" w:rsidP="0035311F">
            <w:pPr>
              <w:jc w:val="center"/>
            </w:pPr>
            <w:r>
              <w:rPr>
                <w:rFonts w:hint="eastAsia"/>
              </w:rPr>
              <w:t>℃</w:t>
            </w:r>
          </w:p>
        </w:tc>
      </w:tr>
      <w:tr w:rsidR="0035311F" w:rsidTr="0035311F">
        <w:trPr>
          <w:jc w:val="center"/>
        </w:trPr>
        <w:tc>
          <w:tcPr>
            <w:tcW w:w="2840" w:type="dxa"/>
            <w:vAlign w:val="center"/>
          </w:tcPr>
          <w:p w:rsidR="0035311F" w:rsidRPr="0035311F" w:rsidRDefault="0035311F" w:rsidP="0035311F">
            <w:pPr>
              <w:jc w:val="center"/>
            </w:pPr>
            <w:r>
              <w:rPr>
                <w:rFonts w:hint="eastAsia"/>
              </w:rPr>
              <w:t>17</w:t>
            </w:r>
          </w:p>
        </w:tc>
        <w:tc>
          <w:tcPr>
            <w:tcW w:w="3789" w:type="dxa"/>
            <w:vAlign w:val="center"/>
          </w:tcPr>
          <w:p w:rsidR="0035311F" w:rsidRPr="0035311F" w:rsidRDefault="0035311F" w:rsidP="0035311F">
            <w:pPr>
              <w:jc w:val="center"/>
            </w:pPr>
            <w:r>
              <w:rPr>
                <w:rFonts w:hint="eastAsia"/>
              </w:rPr>
              <w:t>标定箱外侧温度</w:t>
            </w:r>
          </w:p>
        </w:tc>
        <w:tc>
          <w:tcPr>
            <w:tcW w:w="1893" w:type="dxa"/>
            <w:vAlign w:val="center"/>
          </w:tcPr>
          <w:p w:rsidR="0035311F" w:rsidRPr="0035311F" w:rsidRDefault="0035311F" w:rsidP="0035311F">
            <w:pPr>
              <w:jc w:val="center"/>
            </w:pPr>
            <w:r>
              <w:rPr>
                <w:rFonts w:hint="eastAsia"/>
              </w:rPr>
              <w:t>℃</w:t>
            </w:r>
          </w:p>
        </w:tc>
      </w:tr>
      <w:tr w:rsidR="0035311F" w:rsidTr="0035311F">
        <w:trPr>
          <w:jc w:val="center"/>
        </w:trPr>
        <w:tc>
          <w:tcPr>
            <w:tcW w:w="2840" w:type="dxa"/>
            <w:vAlign w:val="center"/>
          </w:tcPr>
          <w:p w:rsidR="0035311F" w:rsidRPr="0035311F" w:rsidRDefault="0035311F" w:rsidP="0035311F">
            <w:pPr>
              <w:jc w:val="center"/>
            </w:pPr>
            <w:r>
              <w:rPr>
                <w:rFonts w:hint="eastAsia"/>
              </w:rPr>
              <w:t>18</w:t>
            </w:r>
          </w:p>
        </w:tc>
        <w:tc>
          <w:tcPr>
            <w:tcW w:w="3789" w:type="dxa"/>
            <w:vAlign w:val="center"/>
          </w:tcPr>
          <w:p w:rsidR="0035311F" w:rsidRPr="0035311F" w:rsidRDefault="0035311F" w:rsidP="0035311F">
            <w:pPr>
              <w:jc w:val="center"/>
            </w:pPr>
            <w:r>
              <w:rPr>
                <w:rFonts w:hint="eastAsia"/>
              </w:rPr>
              <w:t>机械制冷装置冷凝器进风温度</w:t>
            </w:r>
          </w:p>
        </w:tc>
        <w:tc>
          <w:tcPr>
            <w:tcW w:w="1893" w:type="dxa"/>
            <w:vAlign w:val="center"/>
          </w:tcPr>
          <w:p w:rsidR="0035311F" w:rsidRPr="0035311F" w:rsidRDefault="0035311F" w:rsidP="0035311F">
            <w:pPr>
              <w:jc w:val="center"/>
            </w:pPr>
            <w:r>
              <w:rPr>
                <w:rFonts w:hint="eastAsia"/>
              </w:rPr>
              <w:t>℃</w:t>
            </w:r>
          </w:p>
        </w:tc>
      </w:tr>
      <w:tr w:rsidR="0035311F" w:rsidTr="0035311F">
        <w:trPr>
          <w:jc w:val="center"/>
        </w:trPr>
        <w:tc>
          <w:tcPr>
            <w:tcW w:w="2840" w:type="dxa"/>
            <w:vAlign w:val="center"/>
          </w:tcPr>
          <w:p w:rsidR="0035311F" w:rsidRDefault="0035311F" w:rsidP="0035311F">
            <w:pPr>
              <w:jc w:val="center"/>
            </w:pPr>
            <w:r>
              <w:rPr>
                <w:rFonts w:hint="eastAsia"/>
              </w:rPr>
              <w:t>19</w:t>
            </w:r>
          </w:p>
        </w:tc>
        <w:tc>
          <w:tcPr>
            <w:tcW w:w="3789" w:type="dxa"/>
            <w:vAlign w:val="center"/>
          </w:tcPr>
          <w:p w:rsidR="0035311F" w:rsidRPr="0035311F" w:rsidRDefault="0035311F" w:rsidP="0035311F">
            <w:pPr>
              <w:jc w:val="center"/>
            </w:pPr>
            <w:r>
              <w:rPr>
                <w:rFonts w:hint="eastAsia"/>
              </w:rPr>
              <w:t>机械制冷装置蒸发器送风温度</w:t>
            </w:r>
          </w:p>
        </w:tc>
        <w:tc>
          <w:tcPr>
            <w:tcW w:w="1893" w:type="dxa"/>
            <w:vAlign w:val="center"/>
          </w:tcPr>
          <w:p w:rsidR="0035311F" w:rsidRPr="0035311F" w:rsidRDefault="0035311F" w:rsidP="0035311F">
            <w:pPr>
              <w:jc w:val="center"/>
            </w:pPr>
            <w:r>
              <w:rPr>
                <w:rFonts w:hint="eastAsia"/>
              </w:rPr>
              <w:t>℃</w:t>
            </w:r>
          </w:p>
        </w:tc>
      </w:tr>
      <w:tr w:rsidR="0035311F" w:rsidTr="0035311F">
        <w:trPr>
          <w:jc w:val="center"/>
        </w:trPr>
        <w:tc>
          <w:tcPr>
            <w:tcW w:w="2840" w:type="dxa"/>
            <w:vAlign w:val="center"/>
          </w:tcPr>
          <w:p w:rsidR="0035311F" w:rsidRDefault="0035311F" w:rsidP="0035311F">
            <w:pPr>
              <w:jc w:val="center"/>
            </w:pPr>
            <w:r>
              <w:rPr>
                <w:rFonts w:hint="eastAsia"/>
              </w:rPr>
              <w:t>20</w:t>
            </w:r>
          </w:p>
        </w:tc>
        <w:tc>
          <w:tcPr>
            <w:tcW w:w="3789" w:type="dxa"/>
            <w:vAlign w:val="center"/>
          </w:tcPr>
          <w:p w:rsidR="0035311F" w:rsidRPr="0035311F" w:rsidRDefault="0035311F" w:rsidP="0035311F">
            <w:pPr>
              <w:jc w:val="center"/>
            </w:pPr>
            <w:r>
              <w:rPr>
                <w:rFonts w:hint="eastAsia"/>
              </w:rPr>
              <w:t>机械制冷装置蒸发器回风温度</w:t>
            </w:r>
          </w:p>
        </w:tc>
        <w:tc>
          <w:tcPr>
            <w:tcW w:w="1893" w:type="dxa"/>
            <w:vAlign w:val="center"/>
          </w:tcPr>
          <w:p w:rsidR="0035311F" w:rsidRPr="0035311F" w:rsidRDefault="0035311F" w:rsidP="0035311F">
            <w:pPr>
              <w:jc w:val="center"/>
            </w:pPr>
            <w:r>
              <w:rPr>
                <w:rFonts w:hint="eastAsia"/>
              </w:rPr>
              <w:t>℃</w:t>
            </w:r>
          </w:p>
        </w:tc>
      </w:tr>
    </w:tbl>
    <w:p w:rsidR="0035311F" w:rsidRPr="00546FEA" w:rsidRDefault="0035311F" w:rsidP="0035311F">
      <w:pPr>
        <w:rPr>
          <w:b/>
        </w:rPr>
      </w:pPr>
    </w:p>
    <w:p w:rsidR="00546FEA" w:rsidRPr="00546FEA" w:rsidRDefault="00546FEA" w:rsidP="00546FEA">
      <w:pPr>
        <w:rPr>
          <w:b/>
        </w:rPr>
      </w:pPr>
    </w:p>
    <w:sectPr w:rsidR="00546FEA" w:rsidRPr="00546F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814" w:rsidRDefault="00624814" w:rsidP="00A12E51">
      <w:pPr>
        <w:spacing w:line="240" w:lineRule="auto"/>
      </w:pPr>
      <w:r>
        <w:separator/>
      </w:r>
    </w:p>
  </w:endnote>
  <w:endnote w:type="continuationSeparator" w:id="0">
    <w:p w:rsidR="00624814" w:rsidRDefault="00624814" w:rsidP="00A12E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814" w:rsidRDefault="00624814" w:rsidP="00A12E51">
      <w:pPr>
        <w:spacing w:line="240" w:lineRule="auto"/>
      </w:pPr>
      <w:r>
        <w:separator/>
      </w:r>
    </w:p>
  </w:footnote>
  <w:footnote w:type="continuationSeparator" w:id="0">
    <w:p w:rsidR="00624814" w:rsidRDefault="00624814" w:rsidP="00A12E5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07818"/>
    <w:multiLevelType w:val="hybridMultilevel"/>
    <w:tmpl w:val="C01EC83C"/>
    <w:lvl w:ilvl="0" w:tplc="4094FF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54B0E55"/>
    <w:multiLevelType w:val="hybridMultilevel"/>
    <w:tmpl w:val="05C8143E"/>
    <w:lvl w:ilvl="0" w:tplc="6F269C4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8B81BCE"/>
    <w:multiLevelType w:val="hybridMultilevel"/>
    <w:tmpl w:val="55F29DCC"/>
    <w:lvl w:ilvl="0" w:tplc="652CE91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55E56AE"/>
    <w:multiLevelType w:val="hybridMultilevel"/>
    <w:tmpl w:val="6B12FE7A"/>
    <w:lvl w:ilvl="0" w:tplc="504272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E08"/>
    <w:rsid w:val="0000471D"/>
    <w:rsid w:val="00014A04"/>
    <w:rsid w:val="00031B51"/>
    <w:rsid w:val="000332CA"/>
    <w:rsid w:val="00053722"/>
    <w:rsid w:val="00054F2B"/>
    <w:rsid w:val="00060C3A"/>
    <w:rsid w:val="00060F52"/>
    <w:rsid w:val="00070824"/>
    <w:rsid w:val="00097A4A"/>
    <w:rsid w:val="000A51D7"/>
    <w:rsid w:val="000C00F5"/>
    <w:rsid w:val="000C69A1"/>
    <w:rsid w:val="000D577F"/>
    <w:rsid w:val="000E6EF2"/>
    <w:rsid w:val="0010774E"/>
    <w:rsid w:val="00140461"/>
    <w:rsid w:val="00140B1E"/>
    <w:rsid w:val="001419BB"/>
    <w:rsid w:val="00147469"/>
    <w:rsid w:val="00181554"/>
    <w:rsid w:val="00185288"/>
    <w:rsid w:val="001953BB"/>
    <w:rsid w:val="001A2521"/>
    <w:rsid w:val="001A65C7"/>
    <w:rsid w:val="001C6D6E"/>
    <w:rsid w:val="001D041E"/>
    <w:rsid w:val="001E0533"/>
    <w:rsid w:val="001E306D"/>
    <w:rsid w:val="00202298"/>
    <w:rsid w:val="00210FCA"/>
    <w:rsid w:val="002525D9"/>
    <w:rsid w:val="00255FB8"/>
    <w:rsid w:val="00266929"/>
    <w:rsid w:val="00292EA9"/>
    <w:rsid w:val="002B71CC"/>
    <w:rsid w:val="002C4C71"/>
    <w:rsid w:val="002F577D"/>
    <w:rsid w:val="00301C4B"/>
    <w:rsid w:val="00305717"/>
    <w:rsid w:val="00336E8C"/>
    <w:rsid w:val="003439F2"/>
    <w:rsid w:val="0035311F"/>
    <w:rsid w:val="00367A59"/>
    <w:rsid w:val="003923A5"/>
    <w:rsid w:val="0039300E"/>
    <w:rsid w:val="003C7D8D"/>
    <w:rsid w:val="003D621B"/>
    <w:rsid w:val="003D66CC"/>
    <w:rsid w:val="004160E7"/>
    <w:rsid w:val="0043291F"/>
    <w:rsid w:val="0043544B"/>
    <w:rsid w:val="00446BD6"/>
    <w:rsid w:val="0045301D"/>
    <w:rsid w:val="004559C1"/>
    <w:rsid w:val="0048468F"/>
    <w:rsid w:val="0048601E"/>
    <w:rsid w:val="004B7EB0"/>
    <w:rsid w:val="004C6DDF"/>
    <w:rsid w:val="004D0E21"/>
    <w:rsid w:val="004D33D9"/>
    <w:rsid w:val="004D7C2F"/>
    <w:rsid w:val="004F0274"/>
    <w:rsid w:val="004F17CF"/>
    <w:rsid w:val="0050287F"/>
    <w:rsid w:val="005028C4"/>
    <w:rsid w:val="0051718D"/>
    <w:rsid w:val="00532818"/>
    <w:rsid w:val="00546FEA"/>
    <w:rsid w:val="00582558"/>
    <w:rsid w:val="005A2B86"/>
    <w:rsid w:val="005C62E8"/>
    <w:rsid w:val="005D7AD1"/>
    <w:rsid w:val="005F6080"/>
    <w:rsid w:val="006008E1"/>
    <w:rsid w:val="006154AC"/>
    <w:rsid w:val="00624814"/>
    <w:rsid w:val="00656D84"/>
    <w:rsid w:val="00670E97"/>
    <w:rsid w:val="00687A0E"/>
    <w:rsid w:val="00691559"/>
    <w:rsid w:val="006B49B9"/>
    <w:rsid w:val="006B7329"/>
    <w:rsid w:val="006C4215"/>
    <w:rsid w:val="006E29E8"/>
    <w:rsid w:val="00724560"/>
    <w:rsid w:val="00747635"/>
    <w:rsid w:val="00750F25"/>
    <w:rsid w:val="00767A57"/>
    <w:rsid w:val="007908C2"/>
    <w:rsid w:val="00793A02"/>
    <w:rsid w:val="0079612A"/>
    <w:rsid w:val="007A3A0D"/>
    <w:rsid w:val="007B4B2E"/>
    <w:rsid w:val="007C506B"/>
    <w:rsid w:val="007E1EDF"/>
    <w:rsid w:val="007F0EBE"/>
    <w:rsid w:val="007F2ACD"/>
    <w:rsid w:val="0082046F"/>
    <w:rsid w:val="00823CE6"/>
    <w:rsid w:val="00824B00"/>
    <w:rsid w:val="00832817"/>
    <w:rsid w:val="008331F5"/>
    <w:rsid w:val="008428DE"/>
    <w:rsid w:val="0085424F"/>
    <w:rsid w:val="00867FA9"/>
    <w:rsid w:val="008710EF"/>
    <w:rsid w:val="00894850"/>
    <w:rsid w:val="00897D79"/>
    <w:rsid w:val="008A605B"/>
    <w:rsid w:val="008B38CE"/>
    <w:rsid w:val="008F1938"/>
    <w:rsid w:val="0090555B"/>
    <w:rsid w:val="009227A4"/>
    <w:rsid w:val="009250B6"/>
    <w:rsid w:val="00931006"/>
    <w:rsid w:val="0094488E"/>
    <w:rsid w:val="00951117"/>
    <w:rsid w:val="009634E0"/>
    <w:rsid w:val="009737A0"/>
    <w:rsid w:val="009743AC"/>
    <w:rsid w:val="00A12E51"/>
    <w:rsid w:val="00A31E14"/>
    <w:rsid w:val="00A52032"/>
    <w:rsid w:val="00A56D53"/>
    <w:rsid w:val="00A57BFD"/>
    <w:rsid w:val="00A70CAA"/>
    <w:rsid w:val="00A71261"/>
    <w:rsid w:val="00AA04A8"/>
    <w:rsid w:val="00AA791E"/>
    <w:rsid w:val="00AD2E08"/>
    <w:rsid w:val="00AD2E3E"/>
    <w:rsid w:val="00AD4023"/>
    <w:rsid w:val="00AD53DF"/>
    <w:rsid w:val="00AE2490"/>
    <w:rsid w:val="00B15907"/>
    <w:rsid w:val="00B33AD4"/>
    <w:rsid w:val="00B35F67"/>
    <w:rsid w:val="00B53742"/>
    <w:rsid w:val="00B67E55"/>
    <w:rsid w:val="00B90E48"/>
    <w:rsid w:val="00B96243"/>
    <w:rsid w:val="00C0069C"/>
    <w:rsid w:val="00C16152"/>
    <w:rsid w:val="00C369A0"/>
    <w:rsid w:val="00C57B6E"/>
    <w:rsid w:val="00C57C9E"/>
    <w:rsid w:val="00C628D1"/>
    <w:rsid w:val="00C70D55"/>
    <w:rsid w:val="00CB7724"/>
    <w:rsid w:val="00CC3814"/>
    <w:rsid w:val="00CD06CD"/>
    <w:rsid w:val="00D23407"/>
    <w:rsid w:val="00D2420F"/>
    <w:rsid w:val="00D31C7B"/>
    <w:rsid w:val="00D77C99"/>
    <w:rsid w:val="00DD0F73"/>
    <w:rsid w:val="00E07F02"/>
    <w:rsid w:val="00E213FD"/>
    <w:rsid w:val="00E25AAF"/>
    <w:rsid w:val="00E33E17"/>
    <w:rsid w:val="00E42014"/>
    <w:rsid w:val="00E509A6"/>
    <w:rsid w:val="00E75DB5"/>
    <w:rsid w:val="00E85E06"/>
    <w:rsid w:val="00E914EF"/>
    <w:rsid w:val="00EA5464"/>
    <w:rsid w:val="00EC18F5"/>
    <w:rsid w:val="00EC6F8C"/>
    <w:rsid w:val="00F01D71"/>
    <w:rsid w:val="00F31737"/>
    <w:rsid w:val="00F35A3A"/>
    <w:rsid w:val="00F6666D"/>
    <w:rsid w:val="00F97244"/>
    <w:rsid w:val="00FD582C"/>
    <w:rsid w:val="00FF01C1"/>
    <w:rsid w:val="00FF1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DB5"/>
    <w:pPr>
      <w:widowControl w:val="0"/>
      <w:spacing w:line="360" w:lineRule="auto"/>
      <w:jc w:val="both"/>
    </w:pPr>
  </w:style>
  <w:style w:type="paragraph" w:styleId="1">
    <w:name w:val="heading 1"/>
    <w:basedOn w:val="a"/>
    <w:next w:val="a"/>
    <w:link w:val="1Char"/>
    <w:uiPriority w:val="9"/>
    <w:qFormat/>
    <w:rsid w:val="00C70D5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9612A"/>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3DF"/>
    <w:pPr>
      <w:ind w:firstLineChars="200" w:firstLine="420"/>
    </w:pPr>
  </w:style>
  <w:style w:type="character" w:customStyle="1" w:styleId="2Char">
    <w:name w:val="标题 2 Char"/>
    <w:basedOn w:val="a0"/>
    <w:link w:val="2"/>
    <w:uiPriority w:val="9"/>
    <w:rsid w:val="0079612A"/>
    <w:rPr>
      <w:rFonts w:asciiTheme="majorHAnsi" w:eastAsiaTheme="majorEastAsia" w:hAnsiTheme="majorHAnsi" w:cstheme="majorBidi"/>
      <w:b/>
      <w:bCs/>
      <w:sz w:val="28"/>
      <w:szCs w:val="32"/>
    </w:rPr>
  </w:style>
  <w:style w:type="table" w:styleId="a4">
    <w:name w:val="Table Grid"/>
    <w:basedOn w:val="a1"/>
    <w:uiPriority w:val="59"/>
    <w:rsid w:val="00F35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C628D1"/>
    <w:rPr>
      <w:color w:val="808080"/>
    </w:rPr>
  </w:style>
  <w:style w:type="paragraph" w:styleId="a6">
    <w:name w:val="Balloon Text"/>
    <w:basedOn w:val="a"/>
    <w:link w:val="Char"/>
    <w:uiPriority w:val="99"/>
    <w:semiHidden/>
    <w:unhideWhenUsed/>
    <w:rsid w:val="00C628D1"/>
    <w:pPr>
      <w:spacing w:line="240" w:lineRule="auto"/>
    </w:pPr>
    <w:rPr>
      <w:sz w:val="18"/>
      <w:szCs w:val="18"/>
    </w:rPr>
  </w:style>
  <w:style w:type="character" w:customStyle="1" w:styleId="Char">
    <w:name w:val="批注框文本 Char"/>
    <w:basedOn w:val="a0"/>
    <w:link w:val="a6"/>
    <w:uiPriority w:val="99"/>
    <w:semiHidden/>
    <w:rsid w:val="00C628D1"/>
    <w:rPr>
      <w:sz w:val="18"/>
      <w:szCs w:val="18"/>
    </w:rPr>
  </w:style>
  <w:style w:type="character" w:customStyle="1" w:styleId="1Char">
    <w:name w:val="标题 1 Char"/>
    <w:basedOn w:val="a0"/>
    <w:link w:val="1"/>
    <w:uiPriority w:val="9"/>
    <w:rsid w:val="00C70D55"/>
    <w:rPr>
      <w:b/>
      <w:bCs/>
      <w:kern w:val="44"/>
      <w:sz w:val="44"/>
      <w:szCs w:val="44"/>
    </w:rPr>
  </w:style>
  <w:style w:type="paragraph" w:styleId="TOC">
    <w:name w:val="TOC Heading"/>
    <w:basedOn w:val="1"/>
    <w:next w:val="a"/>
    <w:uiPriority w:val="39"/>
    <w:semiHidden/>
    <w:unhideWhenUsed/>
    <w:qFormat/>
    <w:rsid w:val="00C70D5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C70D55"/>
    <w:pPr>
      <w:ind w:leftChars="200" w:left="420"/>
    </w:pPr>
  </w:style>
  <w:style w:type="character" w:styleId="a7">
    <w:name w:val="Hyperlink"/>
    <w:basedOn w:val="a0"/>
    <w:uiPriority w:val="99"/>
    <w:unhideWhenUsed/>
    <w:rsid w:val="00C70D55"/>
    <w:rPr>
      <w:color w:val="0000FF" w:themeColor="hyperlink"/>
      <w:u w:val="single"/>
    </w:rPr>
  </w:style>
  <w:style w:type="paragraph" w:styleId="a8">
    <w:name w:val="header"/>
    <w:basedOn w:val="a"/>
    <w:link w:val="Char0"/>
    <w:uiPriority w:val="99"/>
    <w:unhideWhenUsed/>
    <w:rsid w:val="00A12E5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A12E51"/>
    <w:rPr>
      <w:sz w:val="18"/>
      <w:szCs w:val="18"/>
    </w:rPr>
  </w:style>
  <w:style w:type="paragraph" w:styleId="a9">
    <w:name w:val="footer"/>
    <w:basedOn w:val="a"/>
    <w:link w:val="Char1"/>
    <w:uiPriority w:val="99"/>
    <w:unhideWhenUsed/>
    <w:rsid w:val="00A12E51"/>
    <w:pPr>
      <w:tabs>
        <w:tab w:val="center" w:pos="4153"/>
        <w:tab w:val="right" w:pos="8306"/>
      </w:tabs>
      <w:snapToGrid w:val="0"/>
      <w:spacing w:line="240" w:lineRule="auto"/>
      <w:jc w:val="left"/>
    </w:pPr>
    <w:rPr>
      <w:sz w:val="18"/>
      <w:szCs w:val="18"/>
    </w:rPr>
  </w:style>
  <w:style w:type="character" w:customStyle="1" w:styleId="Char1">
    <w:name w:val="页脚 Char"/>
    <w:basedOn w:val="a0"/>
    <w:link w:val="a9"/>
    <w:uiPriority w:val="99"/>
    <w:rsid w:val="00A12E5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DB5"/>
    <w:pPr>
      <w:widowControl w:val="0"/>
      <w:spacing w:line="360" w:lineRule="auto"/>
      <w:jc w:val="both"/>
    </w:pPr>
  </w:style>
  <w:style w:type="paragraph" w:styleId="1">
    <w:name w:val="heading 1"/>
    <w:basedOn w:val="a"/>
    <w:next w:val="a"/>
    <w:link w:val="1Char"/>
    <w:uiPriority w:val="9"/>
    <w:qFormat/>
    <w:rsid w:val="00C70D5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9612A"/>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3DF"/>
    <w:pPr>
      <w:ind w:firstLineChars="200" w:firstLine="420"/>
    </w:pPr>
  </w:style>
  <w:style w:type="character" w:customStyle="1" w:styleId="2Char">
    <w:name w:val="标题 2 Char"/>
    <w:basedOn w:val="a0"/>
    <w:link w:val="2"/>
    <w:uiPriority w:val="9"/>
    <w:rsid w:val="0079612A"/>
    <w:rPr>
      <w:rFonts w:asciiTheme="majorHAnsi" w:eastAsiaTheme="majorEastAsia" w:hAnsiTheme="majorHAnsi" w:cstheme="majorBidi"/>
      <w:b/>
      <w:bCs/>
      <w:sz w:val="28"/>
      <w:szCs w:val="32"/>
    </w:rPr>
  </w:style>
  <w:style w:type="table" w:styleId="a4">
    <w:name w:val="Table Grid"/>
    <w:basedOn w:val="a1"/>
    <w:uiPriority w:val="59"/>
    <w:rsid w:val="00F35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C628D1"/>
    <w:rPr>
      <w:color w:val="808080"/>
    </w:rPr>
  </w:style>
  <w:style w:type="paragraph" w:styleId="a6">
    <w:name w:val="Balloon Text"/>
    <w:basedOn w:val="a"/>
    <w:link w:val="Char"/>
    <w:uiPriority w:val="99"/>
    <w:semiHidden/>
    <w:unhideWhenUsed/>
    <w:rsid w:val="00C628D1"/>
    <w:pPr>
      <w:spacing w:line="240" w:lineRule="auto"/>
    </w:pPr>
    <w:rPr>
      <w:sz w:val="18"/>
      <w:szCs w:val="18"/>
    </w:rPr>
  </w:style>
  <w:style w:type="character" w:customStyle="1" w:styleId="Char">
    <w:name w:val="批注框文本 Char"/>
    <w:basedOn w:val="a0"/>
    <w:link w:val="a6"/>
    <w:uiPriority w:val="99"/>
    <w:semiHidden/>
    <w:rsid w:val="00C628D1"/>
    <w:rPr>
      <w:sz w:val="18"/>
      <w:szCs w:val="18"/>
    </w:rPr>
  </w:style>
  <w:style w:type="character" w:customStyle="1" w:styleId="1Char">
    <w:name w:val="标题 1 Char"/>
    <w:basedOn w:val="a0"/>
    <w:link w:val="1"/>
    <w:uiPriority w:val="9"/>
    <w:rsid w:val="00C70D55"/>
    <w:rPr>
      <w:b/>
      <w:bCs/>
      <w:kern w:val="44"/>
      <w:sz w:val="44"/>
      <w:szCs w:val="44"/>
    </w:rPr>
  </w:style>
  <w:style w:type="paragraph" w:styleId="TOC">
    <w:name w:val="TOC Heading"/>
    <w:basedOn w:val="1"/>
    <w:next w:val="a"/>
    <w:uiPriority w:val="39"/>
    <w:semiHidden/>
    <w:unhideWhenUsed/>
    <w:qFormat/>
    <w:rsid w:val="00C70D5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C70D55"/>
    <w:pPr>
      <w:ind w:leftChars="200" w:left="420"/>
    </w:pPr>
  </w:style>
  <w:style w:type="character" w:styleId="a7">
    <w:name w:val="Hyperlink"/>
    <w:basedOn w:val="a0"/>
    <w:uiPriority w:val="99"/>
    <w:unhideWhenUsed/>
    <w:rsid w:val="00C70D55"/>
    <w:rPr>
      <w:color w:val="0000FF" w:themeColor="hyperlink"/>
      <w:u w:val="single"/>
    </w:rPr>
  </w:style>
  <w:style w:type="paragraph" w:styleId="a8">
    <w:name w:val="header"/>
    <w:basedOn w:val="a"/>
    <w:link w:val="Char0"/>
    <w:uiPriority w:val="99"/>
    <w:unhideWhenUsed/>
    <w:rsid w:val="00A12E5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A12E51"/>
    <w:rPr>
      <w:sz w:val="18"/>
      <w:szCs w:val="18"/>
    </w:rPr>
  </w:style>
  <w:style w:type="paragraph" w:styleId="a9">
    <w:name w:val="footer"/>
    <w:basedOn w:val="a"/>
    <w:link w:val="Char1"/>
    <w:uiPriority w:val="99"/>
    <w:unhideWhenUsed/>
    <w:rsid w:val="00A12E51"/>
    <w:pPr>
      <w:tabs>
        <w:tab w:val="center" w:pos="4153"/>
        <w:tab w:val="right" w:pos="8306"/>
      </w:tabs>
      <w:snapToGrid w:val="0"/>
      <w:spacing w:line="240" w:lineRule="auto"/>
      <w:jc w:val="left"/>
    </w:pPr>
    <w:rPr>
      <w:sz w:val="18"/>
      <w:szCs w:val="18"/>
    </w:rPr>
  </w:style>
  <w:style w:type="character" w:customStyle="1" w:styleId="Char1">
    <w:name w:val="页脚 Char"/>
    <w:basedOn w:val="a0"/>
    <w:link w:val="a9"/>
    <w:uiPriority w:val="99"/>
    <w:rsid w:val="00A12E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C87D9-138C-4D4A-A68F-D49B95688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23</Pages>
  <Words>2100</Words>
  <Characters>11970</Characters>
  <Application>Microsoft Office Word</Application>
  <DocSecurity>0</DocSecurity>
  <Lines>99</Lines>
  <Paragraphs>28</Paragraphs>
  <ScaleCrop>false</ScaleCrop>
  <Company>KX</Company>
  <LinksUpToDate>false</LinksUpToDate>
  <CharactersWithSpaces>14042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150</cp:revision>
  <dcterms:created xsi:type="dcterms:W3CDTF">2023-12-06T03:38:00Z</dcterms:created>
  <dcterms:modified xsi:type="dcterms:W3CDTF">2023-12-07T07:17:00Z</dcterms:modified>
</cp:coreProperties>
</file>